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63" w:rsidRPr="006E5D17" w:rsidRDefault="004F1B63">
      <w:pPr>
        <w:rPr>
          <w:b/>
        </w:rPr>
      </w:pPr>
      <w:r w:rsidRPr="006E5D17">
        <w:rPr>
          <w:b/>
        </w:rPr>
        <w:t xml:space="preserve">Terms to know: </w:t>
      </w:r>
    </w:p>
    <w:p w:rsidR="004F1B63" w:rsidRDefault="004F1B63"/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  <w:sectPr w:rsidR="002E7DBF" w:rsidSect="00EE3EED">
          <w:pgSz w:w="12240" w:h="15840"/>
          <w:pgMar w:top="990" w:right="1800" w:bottom="1440" w:left="990" w:header="720" w:footer="720" w:gutter="0"/>
          <w:cols w:space="720"/>
        </w:sectPr>
      </w:pPr>
    </w:p>
    <w:p w:rsidR="004F1B63" w:rsidRDefault="004F1B63" w:rsidP="00EE3EED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lastRenderedPageBreak/>
        <w:t>Beringia</w:t>
      </w:r>
      <w:proofErr w:type="spellEnd"/>
      <w:r>
        <w:t xml:space="preserve"> 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Nomads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 xml:space="preserve">Continental Divide 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Rocky Mountains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Appalachian Mountains</w:t>
      </w:r>
      <w:bookmarkStart w:id="0" w:name="_GoBack"/>
      <w:bookmarkEnd w:id="0"/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Postindustrial</w:t>
      </w:r>
      <w:r w:rsidR="00451DF3">
        <w:t xml:space="preserve"> economy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Parliamentary Government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Representative Democracy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 xml:space="preserve">Free enterprise system 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Columbian Exchange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Multinationals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Louisiana Purchase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Megalopolis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Dominion of Canada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>Core Provinces</w:t>
      </w:r>
    </w:p>
    <w:p w:rsidR="00D95DB9" w:rsidRDefault="00D95DB9" w:rsidP="00EE3EED">
      <w:pPr>
        <w:pStyle w:val="ListParagraph"/>
        <w:numPr>
          <w:ilvl w:val="0"/>
          <w:numId w:val="3"/>
        </w:numPr>
        <w:spacing w:line="480" w:lineRule="auto"/>
      </w:pPr>
      <w:r>
        <w:t xml:space="preserve">Métis </w:t>
      </w:r>
    </w:p>
    <w:p w:rsidR="00EE3EED" w:rsidRDefault="00EE3EED" w:rsidP="00EE3EED">
      <w:pPr>
        <w:pStyle w:val="ListParagraph"/>
        <w:numPr>
          <w:ilvl w:val="0"/>
          <w:numId w:val="3"/>
        </w:numPr>
        <w:spacing w:line="480" w:lineRule="auto"/>
      </w:pPr>
      <w:r>
        <w:t>T</w:t>
      </w:r>
      <w:r w:rsidR="00962E43">
        <w:t>errorism</w:t>
      </w:r>
    </w:p>
    <w:p w:rsidR="00451DF3" w:rsidRDefault="00451DF3" w:rsidP="00EE3EED">
      <w:pPr>
        <w:pStyle w:val="ListParagraph"/>
        <w:numPr>
          <w:ilvl w:val="0"/>
          <w:numId w:val="3"/>
        </w:numPr>
        <w:spacing w:line="480" w:lineRule="auto"/>
      </w:pPr>
      <w:r>
        <w:t>Global network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Coalition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Biological weapons</w:t>
      </w:r>
    </w:p>
    <w:p w:rsidR="00EE3EED" w:rsidRDefault="00EE3EED" w:rsidP="00EE3EED">
      <w:pPr>
        <w:pStyle w:val="ListParagraph"/>
        <w:numPr>
          <w:ilvl w:val="0"/>
          <w:numId w:val="3"/>
        </w:numPr>
        <w:spacing w:line="480" w:lineRule="auto"/>
      </w:pPr>
      <w:r>
        <w:t xml:space="preserve">Service Industry 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Urban Sprawl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Smart growth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Sustainable communities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Infrastructure</w:t>
      </w:r>
    </w:p>
    <w:p w:rsidR="002E7DBF" w:rsidRDefault="002E7DBF" w:rsidP="00EE3EED">
      <w:pPr>
        <w:pStyle w:val="ListParagraph"/>
        <w:numPr>
          <w:ilvl w:val="0"/>
          <w:numId w:val="3"/>
        </w:numPr>
        <w:spacing w:line="480" w:lineRule="auto"/>
      </w:pPr>
      <w:r>
        <w:t>multiculturalism</w:t>
      </w:r>
    </w:p>
    <w:p w:rsidR="002E7DBF" w:rsidRDefault="002E7DBF" w:rsidP="002E7DBF">
      <w:pPr>
        <w:spacing w:line="480" w:lineRule="auto"/>
        <w:ind w:left="360"/>
        <w:sectPr w:rsidR="002E7DBF" w:rsidSect="002E7DBF">
          <w:type w:val="continuous"/>
          <w:pgSz w:w="12240" w:h="15840"/>
          <w:pgMar w:top="990" w:right="1800" w:bottom="1440" w:left="990" w:header="720" w:footer="720" w:gutter="0"/>
          <w:cols w:num="2" w:space="720"/>
        </w:sectPr>
      </w:pPr>
    </w:p>
    <w:p w:rsidR="002E7DBF" w:rsidRDefault="002E7DBF" w:rsidP="002E7DBF">
      <w:pPr>
        <w:spacing w:line="480" w:lineRule="auto"/>
        <w:ind w:left="360"/>
      </w:pPr>
    </w:p>
    <w:p w:rsidR="00EE3EED" w:rsidRDefault="00EE3EED" w:rsidP="00EE3EED"/>
    <w:p w:rsidR="00EE3EED" w:rsidRDefault="00EE3EED" w:rsidP="00EE3EED">
      <w:r>
        <w:t xml:space="preserve">Concepts to Remember: </w:t>
      </w:r>
    </w:p>
    <w:p w:rsidR="00EE3EED" w:rsidRDefault="00EE3EED" w:rsidP="00EE3EED"/>
    <w:p w:rsidR="00EE3EED" w:rsidRDefault="00EE3EED" w:rsidP="00EE3EED">
      <w:pPr>
        <w:pStyle w:val="ListParagraph"/>
        <w:numPr>
          <w:ilvl w:val="0"/>
          <w:numId w:val="4"/>
        </w:numPr>
      </w:pPr>
      <w:r>
        <w:t>Physical Landforms of the U.S. and Canada</w:t>
      </w:r>
    </w:p>
    <w:p w:rsidR="00EE3EED" w:rsidRDefault="00EE3EED" w:rsidP="00EE3EED">
      <w:pPr>
        <w:pStyle w:val="ListParagraph"/>
        <w:numPr>
          <w:ilvl w:val="0"/>
          <w:numId w:val="4"/>
        </w:numPr>
      </w:pPr>
      <w:r>
        <w:t>Climates in the U.S. and Canada</w:t>
      </w:r>
    </w:p>
    <w:p w:rsidR="00EE3EED" w:rsidRDefault="00C323B2" w:rsidP="00EE3EED">
      <w:pPr>
        <w:pStyle w:val="ListParagraph"/>
        <w:numPr>
          <w:ilvl w:val="0"/>
          <w:numId w:val="4"/>
        </w:numPr>
      </w:pPr>
      <w:r>
        <w:t>*</w:t>
      </w:r>
      <w:r w:rsidR="00EE3EED">
        <w:t>Settlement in Canada and the United States</w:t>
      </w:r>
    </w:p>
    <w:p w:rsidR="00EE3EED" w:rsidRDefault="00EE3EED" w:rsidP="00EE3EED">
      <w:pPr>
        <w:pStyle w:val="ListParagraph"/>
        <w:numPr>
          <w:ilvl w:val="0"/>
          <w:numId w:val="4"/>
        </w:numPr>
      </w:pPr>
      <w:r>
        <w:t>Government in Canada and United States</w:t>
      </w:r>
    </w:p>
    <w:p w:rsidR="004F1B63" w:rsidRDefault="00EE3EED" w:rsidP="00EE3EED">
      <w:pPr>
        <w:pStyle w:val="ListParagraph"/>
        <w:numPr>
          <w:ilvl w:val="0"/>
          <w:numId w:val="4"/>
        </w:numPr>
      </w:pPr>
      <w:r>
        <w:t xml:space="preserve">Economies in Canada and United States </w:t>
      </w:r>
    </w:p>
    <w:sectPr w:rsidR="004F1B63" w:rsidSect="002E7DBF">
      <w:type w:val="continuous"/>
      <w:pgSz w:w="12240" w:h="15840"/>
      <w:pgMar w:top="990" w:right="180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661"/>
    <w:multiLevelType w:val="hybridMultilevel"/>
    <w:tmpl w:val="E8A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DED"/>
    <w:multiLevelType w:val="multilevel"/>
    <w:tmpl w:val="46662BC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2E78"/>
    <w:multiLevelType w:val="hybridMultilevel"/>
    <w:tmpl w:val="DDD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E0E6D"/>
    <w:multiLevelType w:val="hybridMultilevel"/>
    <w:tmpl w:val="46662BC6"/>
    <w:lvl w:ilvl="0" w:tplc="FE0CC4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63"/>
    <w:rsid w:val="002E7DBF"/>
    <w:rsid w:val="00451DF3"/>
    <w:rsid w:val="004869F3"/>
    <w:rsid w:val="004F1B63"/>
    <w:rsid w:val="006E5D17"/>
    <w:rsid w:val="00962E43"/>
    <w:rsid w:val="00C323B2"/>
    <w:rsid w:val="00D95DB9"/>
    <w:rsid w:val="00EE3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Kolby Clendenen</dc:creator>
  <cp:lastModifiedBy>Kolby Rudd</cp:lastModifiedBy>
  <cp:revision>3</cp:revision>
  <cp:lastPrinted>2013-10-15T16:49:00Z</cp:lastPrinted>
  <dcterms:created xsi:type="dcterms:W3CDTF">2013-10-15T15:19:00Z</dcterms:created>
  <dcterms:modified xsi:type="dcterms:W3CDTF">2013-10-15T19:44:00Z</dcterms:modified>
</cp:coreProperties>
</file>