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11" w:rsidRDefault="00FA3611" w:rsidP="009B3931">
      <w:pPr>
        <w:spacing w:after="0" w:line="240" w:lineRule="auto"/>
        <w:jc w:val="center"/>
        <w:rPr>
          <w:rFonts w:ascii="Batang" w:eastAsia="Batang" w:hAnsi="Batang" w:cs="Arial"/>
          <w:b/>
          <w:sz w:val="28"/>
          <w:szCs w:val="28"/>
        </w:rPr>
      </w:pPr>
      <w:r w:rsidRPr="00FA3611">
        <w:rPr>
          <w:rFonts w:ascii="Batang" w:eastAsia="Batang" w:hAnsi="Batang" w:cs="Arial"/>
          <w:b/>
          <w:sz w:val="28"/>
          <w:szCs w:val="28"/>
        </w:rPr>
        <w:t xml:space="preserve">Decline and </w:t>
      </w:r>
      <w:proofErr w:type="gramStart"/>
      <w:r w:rsidRPr="00FA3611">
        <w:rPr>
          <w:rFonts w:ascii="Batang" w:eastAsia="Batang" w:hAnsi="Batang" w:cs="Arial"/>
          <w:b/>
          <w:sz w:val="28"/>
          <w:szCs w:val="28"/>
        </w:rPr>
        <w:t>Fall</w:t>
      </w:r>
      <w:proofErr w:type="gramEnd"/>
      <w:r w:rsidRPr="00FA3611">
        <w:rPr>
          <w:rFonts w:ascii="Batang" w:eastAsia="Batang" w:hAnsi="Batang" w:cs="Arial"/>
          <w:b/>
          <w:sz w:val="28"/>
          <w:szCs w:val="28"/>
        </w:rPr>
        <w:t xml:space="preserve"> of Empires</w:t>
      </w:r>
    </w:p>
    <w:p w:rsidR="009B3931" w:rsidRPr="00FA3611" w:rsidRDefault="009B3931" w:rsidP="009B3931">
      <w:pPr>
        <w:spacing w:after="0" w:line="240" w:lineRule="auto"/>
        <w:jc w:val="center"/>
        <w:rPr>
          <w:rFonts w:ascii="Batang" w:eastAsia="Batang" w:hAnsi="Batang" w:cs="Arial"/>
          <w:b/>
          <w:sz w:val="28"/>
          <w:szCs w:val="28"/>
        </w:rPr>
      </w:pPr>
    </w:p>
    <w:p w:rsidR="006429CA" w:rsidRDefault="006429CA" w:rsidP="00FA3611">
      <w:pPr>
        <w:spacing w:after="0" w:line="240" w:lineRule="auto"/>
        <w:rPr>
          <w:rFonts w:ascii="Batang" w:eastAsia="Batang" w:hAnsi="Batang" w:cs="Arial"/>
          <w:sz w:val="24"/>
          <w:szCs w:val="24"/>
        </w:rPr>
      </w:pPr>
    </w:p>
    <w:p w:rsidR="00FA3611" w:rsidRPr="00FA3611" w:rsidRDefault="00FA3611" w:rsidP="00FA3611">
      <w:pPr>
        <w:spacing w:after="0" w:line="240" w:lineRule="auto"/>
        <w:rPr>
          <w:rFonts w:ascii="Batang" w:eastAsia="Batang" w:hAnsi="Batang" w:cs="Arial"/>
          <w:sz w:val="24"/>
          <w:szCs w:val="24"/>
        </w:rPr>
      </w:pPr>
      <w:bookmarkStart w:id="0" w:name="_GoBack"/>
      <w:bookmarkEnd w:id="0"/>
      <w:r w:rsidRPr="00FA3611">
        <w:rPr>
          <w:rFonts w:ascii="Batang" w:eastAsia="Batang" w:hAnsi="Batang" w:cs="Arial"/>
          <w:sz w:val="24"/>
          <w:szCs w:val="24"/>
        </w:rPr>
        <w:t>Nine major factors led to the decline of the classical empires</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Dynastic Succession</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Bureaucratic Corruption</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Inequitable Economic Burdens</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Regional, Racial, or Ethnic Tension</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Decline of Martial Sprit</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Moral Decline</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Escapist or Otherworldly Religions</w:t>
      </w:r>
    </w:p>
    <w:p w:rsidR="00FA3611" w:rsidRPr="00FA361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Costly Technology</w:t>
      </w:r>
    </w:p>
    <w:p w:rsidR="00FA3611" w:rsidRPr="009B3931" w:rsidRDefault="00FA3611" w:rsidP="00FA3611">
      <w:pPr>
        <w:spacing w:after="0" w:line="240" w:lineRule="auto"/>
        <w:rPr>
          <w:rFonts w:ascii="Batang" w:eastAsia="Batang" w:hAnsi="Batang" w:cs="Arial"/>
          <w:sz w:val="24"/>
          <w:szCs w:val="24"/>
        </w:rPr>
      </w:pPr>
      <w:r w:rsidRPr="00FA3611">
        <w:rPr>
          <w:rFonts w:ascii="Batang" w:eastAsia="Batang" w:hAnsi="Batang" w:cs="Arial"/>
          <w:sz w:val="24"/>
          <w:szCs w:val="24"/>
        </w:rPr>
        <w:t>– External Enemies</w:t>
      </w:r>
    </w:p>
    <w:p w:rsidR="00FA3611" w:rsidRPr="009B3931" w:rsidRDefault="00FA3611" w:rsidP="00FA3611">
      <w:pPr>
        <w:spacing w:after="0" w:line="240" w:lineRule="auto"/>
        <w:rPr>
          <w:rFonts w:ascii="Batang" w:eastAsia="Batang" w:hAnsi="Batang" w:cs="Arial"/>
          <w:sz w:val="24"/>
          <w:szCs w:val="24"/>
        </w:rPr>
      </w:pPr>
    </w:p>
    <w:p w:rsidR="00000000" w:rsidRPr="009B3931" w:rsidRDefault="00A636F6" w:rsidP="00FA3611">
      <w:pPr>
        <w:spacing w:after="0" w:line="240" w:lineRule="auto"/>
        <w:rPr>
          <w:rFonts w:ascii="Batang" w:eastAsia="Batang" w:hAnsi="Batang" w:cs="Arial"/>
          <w:b/>
          <w:sz w:val="24"/>
          <w:szCs w:val="24"/>
        </w:rPr>
      </w:pPr>
      <w:r w:rsidRPr="009B3931">
        <w:rPr>
          <w:rFonts w:ascii="Batang" w:eastAsia="Batang" w:hAnsi="Batang" w:cs="Arial"/>
          <w:b/>
          <w:sz w:val="24"/>
          <w:szCs w:val="24"/>
        </w:rPr>
        <w:t xml:space="preserve">Reasons for the </w:t>
      </w:r>
      <w:proofErr w:type="gramStart"/>
      <w:r w:rsidRPr="009B3931">
        <w:rPr>
          <w:rFonts w:ascii="Batang" w:eastAsia="Batang" w:hAnsi="Batang" w:cs="Arial"/>
          <w:b/>
          <w:sz w:val="24"/>
          <w:szCs w:val="24"/>
        </w:rPr>
        <w:t>Fall</w:t>
      </w:r>
      <w:proofErr w:type="gramEnd"/>
      <w:r w:rsidRPr="009B3931">
        <w:rPr>
          <w:rFonts w:ascii="Batang" w:eastAsia="Batang" w:hAnsi="Batang" w:cs="Arial"/>
          <w:b/>
          <w:sz w:val="24"/>
          <w:szCs w:val="24"/>
        </w:rPr>
        <w:t xml:space="preserve"> of the Han Empire</w:t>
      </w:r>
    </w:p>
    <w:p w:rsidR="00000000" w:rsidRPr="009B3931" w:rsidRDefault="00A636F6" w:rsidP="00FA3611">
      <w:pPr>
        <w:pStyle w:val="ListParagraph"/>
        <w:numPr>
          <w:ilvl w:val="0"/>
          <w:numId w:val="6"/>
        </w:numPr>
        <w:spacing w:after="0" w:line="240" w:lineRule="auto"/>
        <w:rPr>
          <w:rFonts w:ascii="Batang" w:eastAsia="Batang" w:hAnsi="Batang" w:cs="Arial"/>
          <w:sz w:val="24"/>
          <w:szCs w:val="24"/>
        </w:rPr>
      </w:pPr>
      <w:r w:rsidRPr="009B3931">
        <w:rPr>
          <w:rFonts w:ascii="Batang" w:eastAsia="Batang" w:hAnsi="Batang" w:cs="Arial"/>
          <w:sz w:val="24"/>
          <w:szCs w:val="24"/>
        </w:rPr>
        <w:t>Social:</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 xml:space="preserve">Landholding elite held all of the power </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Disease</w:t>
      </w:r>
      <w:r w:rsidR="009F4B7B" w:rsidRPr="009B3931">
        <w:rPr>
          <w:rFonts w:ascii="Batang" w:eastAsia="Batang" w:hAnsi="Batang" w:cs="Arial"/>
          <w:sz w:val="24"/>
          <w:szCs w:val="24"/>
        </w:rPr>
        <w:t>--</w:t>
      </w:r>
      <w:r w:rsidR="009F4B7B" w:rsidRPr="009B3931">
        <w:rPr>
          <w:rFonts w:ascii="Batang" w:eastAsia="Batang" w:hAnsi="Batang"/>
          <w:sz w:val="24"/>
          <w:szCs w:val="24"/>
        </w:rPr>
        <w:t>several devastating epidemics that wiped out nearly half the population</w:t>
      </w:r>
    </w:p>
    <w:p w:rsidR="00000000" w:rsidRPr="009B3931" w:rsidRDefault="00A636F6" w:rsidP="00FA3611">
      <w:pPr>
        <w:pStyle w:val="ListParagraph"/>
        <w:numPr>
          <w:ilvl w:val="0"/>
          <w:numId w:val="6"/>
        </w:numPr>
        <w:spacing w:after="0" w:line="240" w:lineRule="auto"/>
        <w:rPr>
          <w:rFonts w:ascii="Batang" w:eastAsia="Batang" w:hAnsi="Batang" w:cs="Arial"/>
          <w:sz w:val="24"/>
          <w:szCs w:val="24"/>
        </w:rPr>
      </w:pPr>
      <w:r w:rsidRPr="009B3931">
        <w:rPr>
          <w:rFonts w:ascii="Batang" w:eastAsia="Batang" w:hAnsi="Batang" w:cs="Arial"/>
          <w:sz w:val="24"/>
          <w:szCs w:val="24"/>
        </w:rPr>
        <w:t>Political:</w:t>
      </w:r>
    </w:p>
    <w:p w:rsidR="00000000" w:rsidRPr="009B3931" w:rsidRDefault="00A636F6" w:rsidP="00C34EDB">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Political fighting between eunuchs, Confucian scholars and nobles</w:t>
      </w:r>
      <w:r w:rsidR="00C34EDB" w:rsidRPr="009B3931">
        <w:rPr>
          <w:rFonts w:ascii="Batang" w:eastAsia="Batang" w:hAnsi="Batang" w:cs="Arial"/>
          <w:sz w:val="24"/>
          <w:szCs w:val="24"/>
        </w:rPr>
        <w:t>, concubines and wives</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Government corruption and bribery</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Power in the hands of local landholders and governors (decentralization)</w:t>
      </w:r>
    </w:p>
    <w:p w:rsidR="009F4B7B" w:rsidRPr="009B3931" w:rsidRDefault="009F4B7B"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sz w:val="24"/>
          <w:szCs w:val="24"/>
        </w:rPr>
        <w:t>The bureaucracy became corrupt and the power of th</w:t>
      </w:r>
      <w:r w:rsidRPr="009B3931">
        <w:rPr>
          <w:rFonts w:ascii="Batang" w:eastAsia="Batang" w:hAnsi="Batang"/>
          <w:sz w:val="24"/>
          <w:szCs w:val="24"/>
        </w:rPr>
        <w:t xml:space="preserve">e central government weakened. </w:t>
      </w:r>
    </w:p>
    <w:p w:rsidR="009F4B7B" w:rsidRPr="009B3931" w:rsidRDefault="009F4B7B"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sz w:val="24"/>
          <w:szCs w:val="24"/>
        </w:rPr>
        <w:t xml:space="preserve">Local landlords became more powerful as government control and supervision declined.  </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Because of no centralized power, China was vulnerable</w:t>
      </w:r>
    </w:p>
    <w:p w:rsidR="00C34EDB" w:rsidRPr="009B3931" w:rsidRDefault="00C34EDB"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Could not control all lands conquered</w:t>
      </w:r>
    </w:p>
    <w:p w:rsidR="00000000" w:rsidRPr="009B3931" w:rsidRDefault="00A636F6" w:rsidP="00FA3611">
      <w:pPr>
        <w:pStyle w:val="ListParagraph"/>
        <w:numPr>
          <w:ilvl w:val="0"/>
          <w:numId w:val="6"/>
        </w:numPr>
        <w:spacing w:after="0" w:line="240" w:lineRule="auto"/>
        <w:rPr>
          <w:rFonts w:ascii="Batang" w:eastAsia="Batang" w:hAnsi="Batang" w:cs="Arial"/>
          <w:sz w:val="24"/>
          <w:szCs w:val="24"/>
        </w:rPr>
      </w:pPr>
      <w:r w:rsidRPr="009B3931">
        <w:rPr>
          <w:rFonts w:ascii="Batang" w:eastAsia="Batang" w:hAnsi="Batang" w:cs="Arial"/>
          <w:sz w:val="24"/>
          <w:szCs w:val="24"/>
        </w:rPr>
        <w:t>Political and Social:</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Only wealthy elite could gain political position</w:t>
      </w:r>
    </w:p>
    <w:p w:rsidR="00000000" w:rsidRPr="009B3931" w:rsidRDefault="00A636F6" w:rsidP="00FA3611">
      <w:pPr>
        <w:pStyle w:val="ListParagraph"/>
        <w:numPr>
          <w:ilvl w:val="0"/>
          <w:numId w:val="6"/>
        </w:numPr>
        <w:spacing w:after="0" w:line="240" w:lineRule="auto"/>
        <w:rPr>
          <w:rFonts w:ascii="Batang" w:eastAsia="Batang" w:hAnsi="Batang" w:cs="Arial"/>
          <w:sz w:val="24"/>
          <w:szCs w:val="24"/>
        </w:rPr>
      </w:pPr>
      <w:r w:rsidRPr="009B3931">
        <w:rPr>
          <w:rFonts w:ascii="Batang" w:eastAsia="Batang" w:hAnsi="Batang" w:cs="Arial"/>
          <w:sz w:val="24"/>
          <w:szCs w:val="24"/>
        </w:rPr>
        <w:t>Cultural</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Challenged by arrival of Buddhism</w:t>
      </w:r>
    </w:p>
    <w:p w:rsidR="00000000" w:rsidRPr="009B3931" w:rsidRDefault="00A636F6" w:rsidP="00FA3611">
      <w:pPr>
        <w:pStyle w:val="ListParagraph"/>
        <w:numPr>
          <w:ilvl w:val="0"/>
          <w:numId w:val="6"/>
        </w:numPr>
        <w:spacing w:after="0" w:line="240" w:lineRule="auto"/>
        <w:rPr>
          <w:rFonts w:ascii="Batang" w:eastAsia="Batang" w:hAnsi="Batang" w:cs="Arial"/>
          <w:sz w:val="24"/>
          <w:szCs w:val="24"/>
        </w:rPr>
      </w:pPr>
      <w:r w:rsidRPr="009B3931">
        <w:rPr>
          <w:rFonts w:ascii="Batang" w:eastAsia="Batang" w:hAnsi="Batang" w:cs="Arial"/>
          <w:sz w:val="24"/>
          <w:szCs w:val="24"/>
        </w:rPr>
        <w:t>Economic:</w:t>
      </w:r>
    </w:p>
    <w:p w:rsidR="00000000" w:rsidRPr="009B3931" w:rsidRDefault="00A636F6" w:rsidP="00FA3611">
      <w:pPr>
        <w:pStyle w:val="ListParagraph"/>
        <w:numPr>
          <w:ilvl w:val="2"/>
          <w:numId w:val="6"/>
        </w:numPr>
        <w:spacing w:after="0" w:line="240" w:lineRule="auto"/>
        <w:rPr>
          <w:rFonts w:ascii="Batang" w:eastAsia="Batang" w:hAnsi="Batang" w:cs="Arial"/>
          <w:sz w:val="24"/>
          <w:szCs w:val="24"/>
        </w:rPr>
      </w:pPr>
      <w:r w:rsidRPr="009B3931">
        <w:rPr>
          <w:rFonts w:ascii="Batang" w:eastAsia="Batang" w:hAnsi="Batang" w:cs="Arial"/>
          <w:sz w:val="24"/>
          <w:szCs w:val="24"/>
        </w:rPr>
        <w:t xml:space="preserve">Crop failure, flooding </w:t>
      </w:r>
    </w:p>
    <w:p w:rsidR="00000000" w:rsidRPr="009B3931" w:rsidRDefault="00A636F6" w:rsidP="00FA3611">
      <w:pPr>
        <w:pStyle w:val="ListParagraph"/>
        <w:numPr>
          <w:ilvl w:val="2"/>
          <w:numId w:val="6"/>
        </w:numPr>
        <w:spacing w:after="0" w:line="240" w:lineRule="auto"/>
        <w:rPr>
          <w:rFonts w:ascii="Batang" w:eastAsia="Batang" w:hAnsi="Batang" w:cs="Arial"/>
          <w:sz w:val="24"/>
          <w:szCs w:val="24"/>
        </w:rPr>
      </w:pPr>
      <w:r w:rsidRPr="009B3931">
        <w:rPr>
          <w:rFonts w:ascii="Batang" w:eastAsia="Batang" w:hAnsi="Batang" w:cs="Arial"/>
          <w:sz w:val="24"/>
          <w:szCs w:val="24"/>
        </w:rPr>
        <w:t>-9 million die</w:t>
      </w:r>
    </w:p>
    <w:p w:rsidR="00000000" w:rsidRPr="009B3931" w:rsidRDefault="00A636F6"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Failure to implement land reform</w:t>
      </w:r>
    </w:p>
    <w:p w:rsidR="00C34EDB" w:rsidRPr="009B3931" w:rsidRDefault="00C34EDB" w:rsidP="00FA3611">
      <w:pPr>
        <w:pStyle w:val="ListParagraph"/>
        <w:numPr>
          <w:ilvl w:val="1"/>
          <w:numId w:val="6"/>
        </w:numPr>
        <w:spacing w:after="0" w:line="240" w:lineRule="auto"/>
        <w:rPr>
          <w:rFonts w:ascii="Batang" w:eastAsia="Batang" w:hAnsi="Batang" w:cs="Arial"/>
          <w:sz w:val="24"/>
          <w:szCs w:val="24"/>
        </w:rPr>
      </w:pPr>
      <w:r w:rsidRPr="009B3931">
        <w:rPr>
          <w:rFonts w:ascii="Batang" w:eastAsia="Batang" w:hAnsi="Batang" w:cs="Arial"/>
          <w:sz w:val="24"/>
          <w:szCs w:val="24"/>
        </w:rPr>
        <w:t>Higher land rents and more taxes</w:t>
      </w:r>
    </w:p>
    <w:p w:rsidR="00FA3611" w:rsidRPr="009B3931" w:rsidRDefault="00FA3611" w:rsidP="00FA3611">
      <w:pPr>
        <w:spacing w:after="0" w:line="240" w:lineRule="auto"/>
        <w:rPr>
          <w:rFonts w:ascii="Batang" w:eastAsia="Batang" w:hAnsi="Batang" w:cs="Arial"/>
          <w:sz w:val="24"/>
          <w:szCs w:val="24"/>
        </w:rPr>
      </w:pPr>
    </w:p>
    <w:p w:rsidR="00000000" w:rsidRPr="009B3931" w:rsidRDefault="00A636F6" w:rsidP="00FA3611">
      <w:pPr>
        <w:spacing w:after="0" w:line="240" w:lineRule="auto"/>
        <w:rPr>
          <w:rFonts w:ascii="Batang" w:eastAsia="Batang" w:hAnsi="Batang" w:cs="Arial"/>
          <w:b/>
          <w:sz w:val="24"/>
          <w:szCs w:val="24"/>
        </w:rPr>
      </w:pPr>
      <w:r w:rsidRPr="009B3931">
        <w:rPr>
          <w:rFonts w:ascii="Batang" w:eastAsia="Batang" w:hAnsi="Batang" w:cs="Arial"/>
          <w:b/>
          <w:sz w:val="24"/>
          <w:szCs w:val="24"/>
        </w:rPr>
        <w:t>Reasons for the fall of the Roman Empire</w:t>
      </w:r>
    </w:p>
    <w:p w:rsidR="00FA3611" w:rsidRPr="009B3931" w:rsidRDefault="00FA3611" w:rsidP="00FA3611">
      <w:pPr>
        <w:pStyle w:val="ListParagraph"/>
        <w:numPr>
          <w:ilvl w:val="0"/>
          <w:numId w:val="9"/>
        </w:numPr>
        <w:spacing w:after="0" w:line="240" w:lineRule="auto"/>
        <w:rPr>
          <w:rFonts w:ascii="Batang" w:eastAsia="Batang" w:hAnsi="Batang" w:cs="Arial"/>
          <w:sz w:val="24"/>
          <w:szCs w:val="24"/>
        </w:rPr>
      </w:pPr>
      <w:r w:rsidRPr="009B3931">
        <w:rPr>
          <w:rFonts w:ascii="Batang" w:eastAsia="Batang" w:hAnsi="Batang" w:cs="Arial"/>
          <w:sz w:val="24"/>
          <w:szCs w:val="24"/>
        </w:rPr>
        <w:t>Social:</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Invasions from Germanic tribes</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The expansion of slavery</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Decline in Roman civic duty</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lastRenderedPageBreak/>
        <w:t>Moral decay</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The decline of patriotism</w:t>
      </w:r>
    </w:p>
    <w:p w:rsidR="00000000" w:rsidRPr="009B3931" w:rsidRDefault="00A636F6" w:rsidP="00FA3611">
      <w:pPr>
        <w:pStyle w:val="ListParagraph"/>
        <w:numPr>
          <w:ilvl w:val="0"/>
          <w:numId w:val="9"/>
        </w:numPr>
        <w:spacing w:after="0" w:line="240" w:lineRule="auto"/>
        <w:rPr>
          <w:rFonts w:ascii="Batang" w:eastAsia="Batang" w:hAnsi="Batang" w:cs="Arial"/>
          <w:sz w:val="24"/>
          <w:szCs w:val="24"/>
        </w:rPr>
      </w:pPr>
      <w:r w:rsidRPr="009B3931">
        <w:rPr>
          <w:rFonts w:ascii="Batang" w:eastAsia="Batang" w:hAnsi="Batang" w:cs="Arial"/>
          <w:sz w:val="24"/>
          <w:szCs w:val="24"/>
        </w:rPr>
        <w:t>Cultural</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State not united by religion or philosophy</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Divided by language</w:t>
      </w:r>
    </w:p>
    <w:p w:rsidR="00000000" w:rsidRPr="009B3931" w:rsidRDefault="00A636F6" w:rsidP="00FA3611">
      <w:pPr>
        <w:pStyle w:val="ListParagraph"/>
        <w:numPr>
          <w:ilvl w:val="2"/>
          <w:numId w:val="9"/>
        </w:numPr>
        <w:spacing w:after="0" w:line="240" w:lineRule="auto"/>
        <w:rPr>
          <w:rFonts w:ascii="Batang" w:eastAsia="Batang" w:hAnsi="Batang" w:cs="Arial"/>
          <w:sz w:val="24"/>
          <w:szCs w:val="24"/>
        </w:rPr>
      </w:pPr>
      <w:r w:rsidRPr="009B3931">
        <w:rPr>
          <w:rFonts w:ascii="Batang" w:eastAsia="Batang" w:hAnsi="Batang" w:cs="Arial"/>
          <w:sz w:val="24"/>
          <w:szCs w:val="24"/>
        </w:rPr>
        <w:t>L</w:t>
      </w:r>
      <w:r w:rsidRPr="009B3931">
        <w:rPr>
          <w:rFonts w:ascii="Batang" w:eastAsia="Batang" w:hAnsi="Batang" w:cs="Arial"/>
          <w:sz w:val="24"/>
          <w:szCs w:val="24"/>
        </w:rPr>
        <w:t>atin in west, Greek in east</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Christianity challenges traditional Roman institutions</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Reasons for the fall of the Roman Empire</w:t>
      </w:r>
    </w:p>
    <w:p w:rsidR="00FA3611" w:rsidRPr="009B3931" w:rsidRDefault="00FA3611" w:rsidP="00FA3611">
      <w:pPr>
        <w:pStyle w:val="ListParagraph"/>
        <w:numPr>
          <w:ilvl w:val="0"/>
          <w:numId w:val="9"/>
        </w:numPr>
        <w:spacing w:after="0" w:line="240" w:lineRule="auto"/>
        <w:rPr>
          <w:rFonts w:ascii="Batang" w:eastAsia="Batang" w:hAnsi="Batang" w:cs="Arial"/>
          <w:sz w:val="24"/>
          <w:szCs w:val="24"/>
        </w:rPr>
      </w:pPr>
      <w:r w:rsidRPr="009B3931">
        <w:rPr>
          <w:rFonts w:ascii="Batang" w:eastAsia="Batang" w:hAnsi="Batang" w:cs="Arial"/>
          <w:sz w:val="24"/>
          <w:szCs w:val="24"/>
        </w:rPr>
        <w:t>Economic:</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Depende</w:t>
      </w:r>
      <w:r w:rsidRPr="009B3931">
        <w:rPr>
          <w:rFonts w:ascii="Batang" w:eastAsia="Batang" w:hAnsi="Batang" w:cs="Arial"/>
          <w:sz w:val="24"/>
          <w:szCs w:val="24"/>
        </w:rPr>
        <w:t>nce on foreign products</w:t>
      </w:r>
      <w:r w:rsidR="009B3931" w:rsidRPr="009B3931">
        <w:rPr>
          <w:rFonts w:ascii="Batang" w:eastAsia="Batang" w:hAnsi="Batang" w:cs="Arial"/>
          <w:sz w:val="24"/>
          <w:szCs w:val="24"/>
        </w:rPr>
        <w:t>—trade imbalance</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Traditional work ethic declined</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Decline of cities’ infrastructure</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Trade deficit</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The high cost of military, welfare and government</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Class economic warfare between rich and poor</w:t>
      </w:r>
    </w:p>
    <w:p w:rsidR="00C34EDB"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Unequal taxation</w:t>
      </w:r>
      <w:r w:rsidR="00C34EDB" w:rsidRPr="009B3931">
        <w:rPr>
          <w:rFonts w:ascii="Batang" w:eastAsia="Batang" w:hAnsi="Batang"/>
          <w:sz w:val="24"/>
          <w:szCs w:val="24"/>
        </w:rPr>
        <w:t xml:space="preserve"> </w:t>
      </w:r>
    </w:p>
    <w:p w:rsidR="00000000" w:rsidRPr="009B3931" w:rsidRDefault="00C34EDB"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sz w:val="24"/>
          <w:szCs w:val="24"/>
        </w:rPr>
        <w:t>high tax burden on a population that was decreasing because of plague and poverty</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The small farm disappears</w:t>
      </w:r>
    </w:p>
    <w:p w:rsidR="009B3931" w:rsidRPr="009B3931" w:rsidRDefault="009B3931"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High unemployment (bread and circuses) and no stake in economic system</w:t>
      </w:r>
    </w:p>
    <w:p w:rsidR="00FA3611" w:rsidRPr="009B3931" w:rsidRDefault="00FA3611" w:rsidP="00FA3611">
      <w:pPr>
        <w:pStyle w:val="ListParagraph"/>
        <w:numPr>
          <w:ilvl w:val="0"/>
          <w:numId w:val="9"/>
        </w:numPr>
        <w:spacing w:after="0" w:line="240" w:lineRule="auto"/>
        <w:rPr>
          <w:rFonts w:ascii="Batang" w:eastAsia="Batang" w:hAnsi="Batang" w:cs="Arial"/>
          <w:sz w:val="24"/>
          <w:szCs w:val="24"/>
        </w:rPr>
      </w:pPr>
      <w:r w:rsidRPr="009B3931">
        <w:rPr>
          <w:rFonts w:ascii="Batang" w:eastAsia="Batang" w:hAnsi="Batang" w:cs="Arial"/>
          <w:sz w:val="24"/>
          <w:szCs w:val="24"/>
        </w:rPr>
        <w:t>Political:</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Problems of succession (the next emp</w:t>
      </w:r>
      <w:r w:rsidRPr="009B3931">
        <w:rPr>
          <w:rFonts w:ascii="Batang" w:eastAsia="Batang" w:hAnsi="Batang" w:cs="Arial"/>
          <w:sz w:val="24"/>
          <w:szCs w:val="24"/>
        </w:rPr>
        <w:t>eror)</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Empire became too large for the government, and reform came too little and too late</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Government became dominated by the</w:t>
      </w:r>
      <w:r w:rsidRPr="009B3931">
        <w:rPr>
          <w:rFonts w:ascii="Batang" w:eastAsia="Batang" w:hAnsi="Batang" w:cs="Arial"/>
          <w:sz w:val="24"/>
          <w:szCs w:val="24"/>
        </w:rPr>
        <w:t xml:space="preserve"> rich and military elites</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Citizens lost their interest in the government</w:t>
      </w:r>
    </w:p>
    <w:p w:rsidR="00C34EDB" w:rsidRPr="009B3931" w:rsidRDefault="00C34EDB"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sz w:val="24"/>
          <w:szCs w:val="24"/>
        </w:rPr>
        <w:t>R</w:t>
      </w:r>
      <w:r w:rsidRPr="009B3931">
        <w:rPr>
          <w:rFonts w:ascii="Batang" w:eastAsia="Batang" w:hAnsi="Batang"/>
          <w:sz w:val="24"/>
          <w:szCs w:val="24"/>
        </w:rPr>
        <w:t>equired more soldiers to p</w:t>
      </w:r>
      <w:r w:rsidRPr="009B3931">
        <w:rPr>
          <w:rFonts w:ascii="Batang" w:eastAsia="Batang" w:hAnsi="Batang"/>
          <w:sz w:val="24"/>
          <w:szCs w:val="24"/>
        </w:rPr>
        <w:t>atrol its borders and frontiers</w:t>
      </w:r>
      <w:r w:rsidRPr="009B3931">
        <w:rPr>
          <w:rFonts w:ascii="Batang" w:eastAsia="Batang" w:hAnsi="Batang"/>
          <w:sz w:val="24"/>
          <w:szCs w:val="24"/>
        </w:rPr>
        <w:t xml:space="preserve">  </w:t>
      </w:r>
    </w:p>
    <w:p w:rsidR="00000000" w:rsidRPr="009B3931" w:rsidRDefault="00A636F6" w:rsidP="00FA3611">
      <w:pPr>
        <w:pStyle w:val="ListParagraph"/>
        <w:numPr>
          <w:ilvl w:val="1"/>
          <w:numId w:val="9"/>
        </w:numPr>
        <w:spacing w:after="0" w:line="240" w:lineRule="auto"/>
        <w:rPr>
          <w:rFonts w:ascii="Batang" w:eastAsia="Batang" w:hAnsi="Batang" w:cs="Arial"/>
          <w:sz w:val="24"/>
          <w:szCs w:val="24"/>
        </w:rPr>
      </w:pPr>
      <w:r w:rsidRPr="009B3931">
        <w:rPr>
          <w:rFonts w:ascii="Batang" w:eastAsia="Batang" w:hAnsi="Batang" w:cs="Arial"/>
          <w:sz w:val="24"/>
          <w:szCs w:val="24"/>
        </w:rPr>
        <w:t>The military lost its prestige</w:t>
      </w:r>
    </w:p>
    <w:p w:rsidR="00FA3611" w:rsidRPr="00FA3611" w:rsidRDefault="00FA3611" w:rsidP="00FA3611">
      <w:pPr>
        <w:spacing w:after="0" w:line="240" w:lineRule="auto"/>
        <w:rPr>
          <w:rFonts w:ascii="Batang" w:eastAsia="Batang" w:hAnsi="Batang" w:cs="Arial"/>
          <w:b/>
          <w:sz w:val="24"/>
          <w:szCs w:val="24"/>
        </w:rPr>
      </w:pPr>
    </w:p>
    <w:p w:rsidR="00000000" w:rsidRPr="009B3931" w:rsidRDefault="00A636F6" w:rsidP="00FA3611">
      <w:pPr>
        <w:pStyle w:val="NoSpacing"/>
        <w:rPr>
          <w:rFonts w:ascii="Batang" w:eastAsia="Batang" w:hAnsi="Batang"/>
          <w:b/>
          <w:sz w:val="24"/>
          <w:szCs w:val="24"/>
        </w:rPr>
      </w:pPr>
      <w:r w:rsidRPr="009B3931">
        <w:rPr>
          <w:rFonts w:ascii="Batang" w:eastAsia="Batang" w:hAnsi="Batang"/>
          <w:b/>
          <w:sz w:val="24"/>
          <w:szCs w:val="24"/>
        </w:rPr>
        <w:t xml:space="preserve">Reasons for the </w:t>
      </w:r>
      <w:proofErr w:type="gramStart"/>
      <w:r w:rsidRPr="009B3931">
        <w:rPr>
          <w:rFonts w:ascii="Batang" w:eastAsia="Batang" w:hAnsi="Batang"/>
          <w:b/>
          <w:sz w:val="24"/>
          <w:szCs w:val="24"/>
        </w:rPr>
        <w:t>Fall</w:t>
      </w:r>
      <w:proofErr w:type="gramEnd"/>
      <w:r w:rsidRPr="009B3931">
        <w:rPr>
          <w:rFonts w:ascii="Batang" w:eastAsia="Batang" w:hAnsi="Batang"/>
          <w:b/>
          <w:sz w:val="24"/>
          <w:szCs w:val="24"/>
        </w:rPr>
        <w:t xml:space="preserve"> of the Gupta Empire</w:t>
      </w:r>
    </w:p>
    <w:p w:rsidR="00FA3611" w:rsidRPr="009B3931" w:rsidRDefault="00FA3611" w:rsidP="00FA3611">
      <w:pPr>
        <w:pStyle w:val="NoSpacing"/>
        <w:numPr>
          <w:ilvl w:val="0"/>
          <w:numId w:val="12"/>
        </w:numPr>
        <w:rPr>
          <w:rFonts w:ascii="Batang" w:eastAsia="Batang" w:hAnsi="Batang"/>
          <w:sz w:val="24"/>
          <w:szCs w:val="24"/>
        </w:rPr>
      </w:pPr>
      <w:r w:rsidRPr="009B3931">
        <w:rPr>
          <w:rFonts w:ascii="Batang" w:eastAsia="Batang" w:hAnsi="Batang"/>
          <w:sz w:val="24"/>
          <w:szCs w:val="24"/>
        </w:rPr>
        <w:t>Political</w:t>
      </w:r>
    </w:p>
    <w:p w:rsidR="009F4B7B" w:rsidRPr="009B3931" w:rsidRDefault="009F4B7B" w:rsidP="009F4B7B">
      <w:pPr>
        <w:pStyle w:val="ListParagraph"/>
        <w:numPr>
          <w:ilvl w:val="1"/>
          <w:numId w:val="12"/>
        </w:numPr>
        <w:spacing w:before="100" w:beforeAutospacing="1" w:after="100" w:afterAutospacing="1" w:line="240" w:lineRule="auto"/>
        <w:rPr>
          <w:rFonts w:ascii="Batang" w:eastAsia="Batang" w:hAnsi="Batang" w:cs="Times New Roman"/>
          <w:sz w:val="24"/>
          <w:szCs w:val="24"/>
        </w:rPr>
      </w:pPr>
      <w:r w:rsidRPr="009B3931">
        <w:rPr>
          <w:rFonts w:ascii="Batang" w:eastAsia="Batang" w:hAnsi="Batang" w:cs="Times New Roman"/>
          <w:sz w:val="24"/>
          <w:szCs w:val="24"/>
        </w:rPr>
        <w:t xml:space="preserve">Gupta Empire was not as centralized as the </w:t>
      </w:r>
      <w:proofErr w:type="spellStart"/>
      <w:r w:rsidRPr="009B3931">
        <w:rPr>
          <w:rFonts w:ascii="Batang" w:eastAsia="Batang" w:hAnsi="Batang" w:cs="Times New Roman"/>
          <w:sz w:val="24"/>
          <w:szCs w:val="24"/>
        </w:rPr>
        <w:t>Mauryans</w:t>
      </w:r>
      <w:proofErr w:type="spellEnd"/>
      <w:r w:rsidRPr="009B3931">
        <w:rPr>
          <w:rFonts w:ascii="Batang" w:eastAsia="Batang" w:hAnsi="Batang" w:cs="Times New Roman"/>
          <w:sz w:val="24"/>
          <w:szCs w:val="24"/>
        </w:rPr>
        <w:t xml:space="preserve"> under </w:t>
      </w:r>
      <w:proofErr w:type="spellStart"/>
      <w:r w:rsidRPr="009B3931">
        <w:rPr>
          <w:rFonts w:ascii="Batang" w:eastAsia="Batang" w:hAnsi="Batang" w:cs="Times New Roman"/>
          <w:sz w:val="24"/>
          <w:szCs w:val="24"/>
        </w:rPr>
        <w:t>Ashoka</w:t>
      </w:r>
      <w:proofErr w:type="spellEnd"/>
      <w:r w:rsidRPr="009B3931">
        <w:rPr>
          <w:rFonts w:ascii="Batang" w:eastAsia="Batang" w:hAnsi="Batang" w:cs="Times New Roman"/>
          <w:sz w:val="24"/>
          <w:szCs w:val="24"/>
        </w:rPr>
        <w:t xml:space="preserve">.  </w:t>
      </w:r>
    </w:p>
    <w:p w:rsidR="009F4B7B" w:rsidRPr="009B3931" w:rsidRDefault="009F4B7B" w:rsidP="009F4B7B">
      <w:pPr>
        <w:pStyle w:val="ListParagraph"/>
        <w:numPr>
          <w:ilvl w:val="1"/>
          <w:numId w:val="12"/>
        </w:numPr>
        <w:spacing w:before="100" w:beforeAutospacing="1" w:after="100" w:afterAutospacing="1" w:line="240" w:lineRule="auto"/>
        <w:rPr>
          <w:rFonts w:ascii="Batang" w:eastAsia="Batang" w:hAnsi="Batang" w:cs="Times New Roman"/>
          <w:sz w:val="24"/>
          <w:szCs w:val="24"/>
        </w:rPr>
      </w:pPr>
      <w:r w:rsidRPr="009B3931">
        <w:rPr>
          <w:rFonts w:ascii="Batang" w:eastAsia="Batang" w:hAnsi="Batang" w:cs="Times New Roman"/>
          <w:sz w:val="24"/>
          <w:szCs w:val="24"/>
        </w:rPr>
        <w:t xml:space="preserve">They remained divided into regions where local politicians made most of the laws and decisions.  When the Huns attacked, the empire easily fell apart along the fault lines of the local regions.  </w:t>
      </w:r>
    </w:p>
    <w:p w:rsidR="00000000" w:rsidRPr="009B3931" w:rsidRDefault="00A636F6" w:rsidP="00FA3611">
      <w:pPr>
        <w:pStyle w:val="NoSpacing"/>
        <w:numPr>
          <w:ilvl w:val="1"/>
          <w:numId w:val="12"/>
        </w:numPr>
        <w:rPr>
          <w:rFonts w:ascii="Batang" w:eastAsia="Batang" w:hAnsi="Batang"/>
          <w:sz w:val="24"/>
          <w:szCs w:val="24"/>
        </w:rPr>
      </w:pPr>
      <w:r w:rsidRPr="009B3931">
        <w:rPr>
          <w:rFonts w:ascii="Batang" w:eastAsia="Batang" w:hAnsi="Batang"/>
          <w:sz w:val="24"/>
          <w:szCs w:val="24"/>
        </w:rPr>
        <w:t>Inability to centralize the Raj princes</w:t>
      </w:r>
      <w:r w:rsidR="009B3931" w:rsidRPr="009B3931">
        <w:rPr>
          <w:rFonts w:ascii="Batang" w:eastAsia="Batang" w:hAnsi="Batang"/>
          <w:sz w:val="24"/>
          <w:szCs w:val="24"/>
        </w:rPr>
        <w:t>—local raja’s revolted and fought among themselves</w:t>
      </w:r>
    </w:p>
    <w:p w:rsidR="00000000" w:rsidRPr="009B3931" w:rsidRDefault="00A636F6" w:rsidP="00FA3611">
      <w:pPr>
        <w:pStyle w:val="NoSpacing"/>
        <w:numPr>
          <w:ilvl w:val="1"/>
          <w:numId w:val="12"/>
        </w:numPr>
        <w:rPr>
          <w:rFonts w:ascii="Batang" w:eastAsia="Batang" w:hAnsi="Batang"/>
          <w:sz w:val="24"/>
          <w:szCs w:val="24"/>
        </w:rPr>
      </w:pPr>
      <w:r w:rsidRPr="009B3931">
        <w:rPr>
          <w:rFonts w:ascii="Batang" w:eastAsia="Batang" w:hAnsi="Batang"/>
          <w:sz w:val="24"/>
          <w:szCs w:val="24"/>
        </w:rPr>
        <w:t>Becau</w:t>
      </w:r>
      <w:r w:rsidRPr="009B3931">
        <w:rPr>
          <w:rFonts w:ascii="Batang" w:eastAsia="Batang" w:hAnsi="Batang"/>
          <w:sz w:val="24"/>
          <w:szCs w:val="24"/>
        </w:rPr>
        <w:t>se of decentralization, no Indian leaders to unify the subcontinent</w:t>
      </w:r>
    </w:p>
    <w:p w:rsidR="00000000" w:rsidRPr="009B3931" w:rsidRDefault="00A636F6" w:rsidP="00FA3611">
      <w:pPr>
        <w:pStyle w:val="NoSpacing"/>
        <w:numPr>
          <w:ilvl w:val="1"/>
          <w:numId w:val="12"/>
        </w:numPr>
        <w:rPr>
          <w:rFonts w:ascii="Batang" w:eastAsia="Batang" w:hAnsi="Batang"/>
          <w:sz w:val="24"/>
          <w:szCs w:val="24"/>
        </w:rPr>
      </w:pPr>
      <w:r w:rsidRPr="009B3931">
        <w:rPr>
          <w:rFonts w:ascii="Batang" w:eastAsia="Batang" w:hAnsi="Batang"/>
          <w:sz w:val="24"/>
          <w:szCs w:val="24"/>
        </w:rPr>
        <w:t>Hun invaders from the North</w:t>
      </w:r>
      <w:r w:rsidR="009B3931" w:rsidRPr="009B3931">
        <w:rPr>
          <w:rFonts w:ascii="Batang" w:eastAsia="Batang" w:hAnsi="Batang"/>
          <w:sz w:val="24"/>
          <w:szCs w:val="24"/>
        </w:rPr>
        <w:t>—Huns establish kingdoms (but will assimilate into India)</w:t>
      </w:r>
    </w:p>
    <w:p w:rsidR="007367F0" w:rsidRPr="009B3931" w:rsidRDefault="00A636F6">
      <w:pPr>
        <w:rPr>
          <w:rFonts w:ascii="Batang" w:eastAsia="Batang" w:hAnsi="Batang"/>
          <w:sz w:val="24"/>
          <w:szCs w:val="24"/>
        </w:rPr>
      </w:pPr>
    </w:p>
    <w:sectPr w:rsidR="007367F0" w:rsidRPr="009B3931" w:rsidSect="009B3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50F"/>
    <w:multiLevelType w:val="hybridMultilevel"/>
    <w:tmpl w:val="6D78F696"/>
    <w:lvl w:ilvl="0" w:tplc="9C0E6E40">
      <w:start w:val="1"/>
      <w:numFmt w:val="bullet"/>
      <w:lvlText w:val=""/>
      <w:lvlJc w:val="left"/>
      <w:pPr>
        <w:tabs>
          <w:tab w:val="num" w:pos="720"/>
        </w:tabs>
        <w:ind w:left="720" w:hanging="360"/>
      </w:pPr>
      <w:rPr>
        <w:rFonts w:ascii="Wingdings 2" w:hAnsi="Wingdings 2" w:hint="default"/>
      </w:rPr>
    </w:lvl>
    <w:lvl w:ilvl="1" w:tplc="30DCF956" w:tentative="1">
      <w:start w:val="1"/>
      <w:numFmt w:val="bullet"/>
      <w:lvlText w:val=""/>
      <w:lvlJc w:val="left"/>
      <w:pPr>
        <w:tabs>
          <w:tab w:val="num" w:pos="1440"/>
        </w:tabs>
        <w:ind w:left="1440" w:hanging="360"/>
      </w:pPr>
      <w:rPr>
        <w:rFonts w:ascii="Wingdings 2" w:hAnsi="Wingdings 2" w:hint="default"/>
      </w:rPr>
    </w:lvl>
    <w:lvl w:ilvl="2" w:tplc="FA4E053A" w:tentative="1">
      <w:start w:val="1"/>
      <w:numFmt w:val="bullet"/>
      <w:lvlText w:val=""/>
      <w:lvlJc w:val="left"/>
      <w:pPr>
        <w:tabs>
          <w:tab w:val="num" w:pos="2160"/>
        </w:tabs>
        <w:ind w:left="2160" w:hanging="360"/>
      </w:pPr>
      <w:rPr>
        <w:rFonts w:ascii="Wingdings 2" w:hAnsi="Wingdings 2" w:hint="default"/>
      </w:rPr>
    </w:lvl>
    <w:lvl w:ilvl="3" w:tplc="C9E61E8C" w:tentative="1">
      <w:start w:val="1"/>
      <w:numFmt w:val="bullet"/>
      <w:lvlText w:val=""/>
      <w:lvlJc w:val="left"/>
      <w:pPr>
        <w:tabs>
          <w:tab w:val="num" w:pos="2880"/>
        </w:tabs>
        <w:ind w:left="2880" w:hanging="360"/>
      </w:pPr>
      <w:rPr>
        <w:rFonts w:ascii="Wingdings 2" w:hAnsi="Wingdings 2" w:hint="default"/>
      </w:rPr>
    </w:lvl>
    <w:lvl w:ilvl="4" w:tplc="35D4936A" w:tentative="1">
      <w:start w:val="1"/>
      <w:numFmt w:val="bullet"/>
      <w:lvlText w:val=""/>
      <w:lvlJc w:val="left"/>
      <w:pPr>
        <w:tabs>
          <w:tab w:val="num" w:pos="3600"/>
        </w:tabs>
        <w:ind w:left="3600" w:hanging="360"/>
      </w:pPr>
      <w:rPr>
        <w:rFonts w:ascii="Wingdings 2" w:hAnsi="Wingdings 2" w:hint="default"/>
      </w:rPr>
    </w:lvl>
    <w:lvl w:ilvl="5" w:tplc="D542E794" w:tentative="1">
      <w:start w:val="1"/>
      <w:numFmt w:val="bullet"/>
      <w:lvlText w:val=""/>
      <w:lvlJc w:val="left"/>
      <w:pPr>
        <w:tabs>
          <w:tab w:val="num" w:pos="4320"/>
        </w:tabs>
        <w:ind w:left="4320" w:hanging="360"/>
      </w:pPr>
      <w:rPr>
        <w:rFonts w:ascii="Wingdings 2" w:hAnsi="Wingdings 2" w:hint="default"/>
      </w:rPr>
    </w:lvl>
    <w:lvl w:ilvl="6" w:tplc="D212BBD4" w:tentative="1">
      <w:start w:val="1"/>
      <w:numFmt w:val="bullet"/>
      <w:lvlText w:val=""/>
      <w:lvlJc w:val="left"/>
      <w:pPr>
        <w:tabs>
          <w:tab w:val="num" w:pos="5040"/>
        </w:tabs>
        <w:ind w:left="5040" w:hanging="360"/>
      </w:pPr>
      <w:rPr>
        <w:rFonts w:ascii="Wingdings 2" w:hAnsi="Wingdings 2" w:hint="default"/>
      </w:rPr>
    </w:lvl>
    <w:lvl w:ilvl="7" w:tplc="5FFA7B64" w:tentative="1">
      <w:start w:val="1"/>
      <w:numFmt w:val="bullet"/>
      <w:lvlText w:val=""/>
      <w:lvlJc w:val="left"/>
      <w:pPr>
        <w:tabs>
          <w:tab w:val="num" w:pos="5760"/>
        </w:tabs>
        <w:ind w:left="5760" w:hanging="360"/>
      </w:pPr>
      <w:rPr>
        <w:rFonts w:ascii="Wingdings 2" w:hAnsi="Wingdings 2" w:hint="default"/>
      </w:rPr>
    </w:lvl>
    <w:lvl w:ilvl="8" w:tplc="15328208" w:tentative="1">
      <w:start w:val="1"/>
      <w:numFmt w:val="bullet"/>
      <w:lvlText w:val=""/>
      <w:lvlJc w:val="left"/>
      <w:pPr>
        <w:tabs>
          <w:tab w:val="num" w:pos="6480"/>
        </w:tabs>
        <w:ind w:left="6480" w:hanging="360"/>
      </w:pPr>
      <w:rPr>
        <w:rFonts w:ascii="Wingdings 2" w:hAnsi="Wingdings 2" w:hint="default"/>
      </w:rPr>
    </w:lvl>
  </w:abstractNum>
  <w:abstractNum w:abstractNumId="1">
    <w:nsid w:val="148F6109"/>
    <w:multiLevelType w:val="hybridMultilevel"/>
    <w:tmpl w:val="A192C93C"/>
    <w:lvl w:ilvl="0" w:tplc="C1267C7A">
      <w:start w:val="1"/>
      <w:numFmt w:val="bullet"/>
      <w:lvlText w:val=""/>
      <w:lvlJc w:val="left"/>
      <w:pPr>
        <w:tabs>
          <w:tab w:val="num" w:pos="720"/>
        </w:tabs>
        <w:ind w:left="720" w:hanging="360"/>
      </w:pPr>
      <w:rPr>
        <w:rFonts w:ascii="Wingdings 2" w:hAnsi="Wingdings 2" w:hint="default"/>
      </w:rPr>
    </w:lvl>
    <w:lvl w:ilvl="1" w:tplc="B5BEB58C" w:tentative="1">
      <w:start w:val="1"/>
      <w:numFmt w:val="bullet"/>
      <w:lvlText w:val=""/>
      <w:lvlJc w:val="left"/>
      <w:pPr>
        <w:tabs>
          <w:tab w:val="num" w:pos="1440"/>
        </w:tabs>
        <w:ind w:left="1440" w:hanging="360"/>
      </w:pPr>
      <w:rPr>
        <w:rFonts w:ascii="Wingdings 2" w:hAnsi="Wingdings 2" w:hint="default"/>
      </w:rPr>
    </w:lvl>
    <w:lvl w:ilvl="2" w:tplc="4ABA34C8" w:tentative="1">
      <w:start w:val="1"/>
      <w:numFmt w:val="bullet"/>
      <w:lvlText w:val=""/>
      <w:lvlJc w:val="left"/>
      <w:pPr>
        <w:tabs>
          <w:tab w:val="num" w:pos="2160"/>
        </w:tabs>
        <w:ind w:left="2160" w:hanging="360"/>
      </w:pPr>
      <w:rPr>
        <w:rFonts w:ascii="Wingdings 2" w:hAnsi="Wingdings 2" w:hint="default"/>
      </w:rPr>
    </w:lvl>
    <w:lvl w:ilvl="3" w:tplc="5DE241E4" w:tentative="1">
      <w:start w:val="1"/>
      <w:numFmt w:val="bullet"/>
      <w:lvlText w:val=""/>
      <w:lvlJc w:val="left"/>
      <w:pPr>
        <w:tabs>
          <w:tab w:val="num" w:pos="2880"/>
        </w:tabs>
        <w:ind w:left="2880" w:hanging="360"/>
      </w:pPr>
      <w:rPr>
        <w:rFonts w:ascii="Wingdings 2" w:hAnsi="Wingdings 2" w:hint="default"/>
      </w:rPr>
    </w:lvl>
    <w:lvl w:ilvl="4" w:tplc="1EAE38C8" w:tentative="1">
      <w:start w:val="1"/>
      <w:numFmt w:val="bullet"/>
      <w:lvlText w:val=""/>
      <w:lvlJc w:val="left"/>
      <w:pPr>
        <w:tabs>
          <w:tab w:val="num" w:pos="3600"/>
        </w:tabs>
        <w:ind w:left="3600" w:hanging="360"/>
      </w:pPr>
      <w:rPr>
        <w:rFonts w:ascii="Wingdings 2" w:hAnsi="Wingdings 2" w:hint="default"/>
      </w:rPr>
    </w:lvl>
    <w:lvl w:ilvl="5" w:tplc="D592EFB2" w:tentative="1">
      <w:start w:val="1"/>
      <w:numFmt w:val="bullet"/>
      <w:lvlText w:val=""/>
      <w:lvlJc w:val="left"/>
      <w:pPr>
        <w:tabs>
          <w:tab w:val="num" w:pos="4320"/>
        </w:tabs>
        <w:ind w:left="4320" w:hanging="360"/>
      </w:pPr>
      <w:rPr>
        <w:rFonts w:ascii="Wingdings 2" w:hAnsi="Wingdings 2" w:hint="default"/>
      </w:rPr>
    </w:lvl>
    <w:lvl w:ilvl="6" w:tplc="425AF34A" w:tentative="1">
      <w:start w:val="1"/>
      <w:numFmt w:val="bullet"/>
      <w:lvlText w:val=""/>
      <w:lvlJc w:val="left"/>
      <w:pPr>
        <w:tabs>
          <w:tab w:val="num" w:pos="5040"/>
        </w:tabs>
        <w:ind w:left="5040" w:hanging="360"/>
      </w:pPr>
      <w:rPr>
        <w:rFonts w:ascii="Wingdings 2" w:hAnsi="Wingdings 2" w:hint="default"/>
      </w:rPr>
    </w:lvl>
    <w:lvl w:ilvl="7" w:tplc="F33AB95E" w:tentative="1">
      <w:start w:val="1"/>
      <w:numFmt w:val="bullet"/>
      <w:lvlText w:val=""/>
      <w:lvlJc w:val="left"/>
      <w:pPr>
        <w:tabs>
          <w:tab w:val="num" w:pos="5760"/>
        </w:tabs>
        <w:ind w:left="5760" w:hanging="360"/>
      </w:pPr>
      <w:rPr>
        <w:rFonts w:ascii="Wingdings 2" w:hAnsi="Wingdings 2" w:hint="default"/>
      </w:rPr>
    </w:lvl>
    <w:lvl w:ilvl="8" w:tplc="F42E2F84" w:tentative="1">
      <w:start w:val="1"/>
      <w:numFmt w:val="bullet"/>
      <w:lvlText w:val=""/>
      <w:lvlJc w:val="left"/>
      <w:pPr>
        <w:tabs>
          <w:tab w:val="num" w:pos="6480"/>
        </w:tabs>
        <w:ind w:left="6480" w:hanging="360"/>
      </w:pPr>
      <w:rPr>
        <w:rFonts w:ascii="Wingdings 2" w:hAnsi="Wingdings 2" w:hint="default"/>
      </w:rPr>
    </w:lvl>
  </w:abstractNum>
  <w:abstractNum w:abstractNumId="2">
    <w:nsid w:val="1CAC2977"/>
    <w:multiLevelType w:val="hybridMultilevel"/>
    <w:tmpl w:val="F21A8320"/>
    <w:lvl w:ilvl="0" w:tplc="E36C5206">
      <w:start w:val="1"/>
      <w:numFmt w:val="bullet"/>
      <w:lvlText w:val=""/>
      <w:lvlJc w:val="left"/>
      <w:pPr>
        <w:tabs>
          <w:tab w:val="num" w:pos="720"/>
        </w:tabs>
        <w:ind w:left="720" w:hanging="360"/>
      </w:pPr>
      <w:rPr>
        <w:rFonts w:ascii="Wingdings 2" w:hAnsi="Wingdings 2" w:hint="default"/>
      </w:rPr>
    </w:lvl>
    <w:lvl w:ilvl="1" w:tplc="0AA840AC">
      <w:start w:val="1151"/>
      <w:numFmt w:val="bullet"/>
      <w:lvlText w:val=""/>
      <w:lvlJc w:val="left"/>
      <w:pPr>
        <w:tabs>
          <w:tab w:val="num" w:pos="1440"/>
        </w:tabs>
        <w:ind w:left="1440" w:hanging="360"/>
      </w:pPr>
      <w:rPr>
        <w:rFonts w:ascii="Wingdings" w:hAnsi="Wingdings" w:hint="default"/>
      </w:rPr>
    </w:lvl>
    <w:lvl w:ilvl="2" w:tplc="65F4C438">
      <w:start w:val="1151"/>
      <w:numFmt w:val="bullet"/>
      <w:lvlText w:val=""/>
      <w:lvlJc w:val="left"/>
      <w:pPr>
        <w:tabs>
          <w:tab w:val="num" w:pos="2160"/>
        </w:tabs>
        <w:ind w:left="2160" w:hanging="360"/>
      </w:pPr>
      <w:rPr>
        <w:rFonts w:ascii="Wingdings 2" w:hAnsi="Wingdings 2" w:hint="default"/>
      </w:rPr>
    </w:lvl>
    <w:lvl w:ilvl="3" w:tplc="1AF238A2" w:tentative="1">
      <w:start w:val="1"/>
      <w:numFmt w:val="bullet"/>
      <w:lvlText w:val=""/>
      <w:lvlJc w:val="left"/>
      <w:pPr>
        <w:tabs>
          <w:tab w:val="num" w:pos="2880"/>
        </w:tabs>
        <w:ind w:left="2880" w:hanging="360"/>
      </w:pPr>
      <w:rPr>
        <w:rFonts w:ascii="Wingdings 2" w:hAnsi="Wingdings 2" w:hint="default"/>
      </w:rPr>
    </w:lvl>
    <w:lvl w:ilvl="4" w:tplc="1D4EAAD2" w:tentative="1">
      <w:start w:val="1"/>
      <w:numFmt w:val="bullet"/>
      <w:lvlText w:val=""/>
      <w:lvlJc w:val="left"/>
      <w:pPr>
        <w:tabs>
          <w:tab w:val="num" w:pos="3600"/>
        </w:tabs>
        <w:ind w:left="3600" w:hanging="360"/>
      </w:pPr>
      <w:rPr>
        <w:rFonts w:ascii="Wingdings 2" w:hAnsi="Wingdings 2" w:hint="default"/>
      </w:rPr>
    </w:lvl>
    <w:lvl w:ilvl="5" w:tplc="E9EECF76" w:tentative="1">
      <w:start w:val="1"/>
      <w:numFmt w:val="bullet"/>
      <w:lvlText w:val=""/>
      <w:lvlJc w:val="left"/>
      <w:pPr>
        <w:tabs>
          <w:tab w:val="num" w:pos="4320"/>
        </w:tabs>
        <w:ind w:left="4320" w:hanging="360"/>
      </w:pPr>
      <w:rPr>
        <w:rFonts w:ascii="Wingdings 2" w:hAnsi="Wingdings 2" w:hint="default"/>
      </w:rPr>
    </w:lvl>
    <w:lvl w:ilvl="6" w:tplc="6F86CA34" w:tentative="1">
      <w:start w:val="1"/>
      <w:numFmt w:val="bullet"/>
      <w:lvlText w:val=""/>
      <w:lvlJc w:val="left"/>
      <w:pPr>
        <w:tabs>
          <w:tab w:val="num" w:pos="5040"/>
        </w:tabs>
        <w:ind w:left="5040" w:hanging="360"/>
      </w:pPr>
      <w:rPr>
        <w:rFonts w:ascii="Wingdings 2" w:hAnsi="Wingdings 2" w:hint="default"/>
      </w:rPr>
    </w:lvl>
    <w:lvl w:ilvl="7" w:tplc="CD2A3ACE" w:tentative="1">
      <w:start w:val="1"/>
      <w:numFmt w:val="bullet"/>
      <w:lvlText w:val=""/>
      <w:lvlJc w:val="left"/>
      <w:pPr>
        <w:tabs>
          <w:tab w:val="num" w:pos="5760"/>
        </w:tabs>
        <w:ind w:left="5760" w:hanging="360"/>
      </w:pPr>
      <w:rPr>
        <w:rFonts w:ascii="Wingdings 2" w:hAnsi="Wingdings 2" w:hint="default"/>
      </w:rPr>
    </w:lvl>
    <w:lvl w:ilvl="8" w:tplc="57C82244" w:tentative="1">
      <w:start w:val="1"/>
      <w:numFmt w:val="bullet"/>
      <w:lvlText w:val=""/>
      <w:lvlJc w:val="left"/>
      <w:pPr>
        <w:tabs>
          <w:tab w:val="num" w:pos="6480"/>
        </w:tabs>
        <w:ind w:left="6480" w:hanging="360"/>
      </w:pPr>
      <w:rPr>
        <w:rFonts w:ascii="Wingdings 2" w:hAnsi="Wingdings 2" w:hint="default"/>
      </w:rPr>
    </w:lvl>
  </w:abstractNum>
  <w:abstractNum w:abstractNumId="3">
    <w:nsid w:val="248E21D4"/>
    <w:multiLevelType w:val="hybridMultilevel"/>
    <w:tmpl w:val="E26CFC16"/>
    <w:lvl w:ilvl="0" w:tplc="9252D26A">
      <w:start w:val="1"/>
      <w:numFmt w:val="bullet"/>
      <w:lvlText w:val=""/>
      <w:lvlJc w:val="left"/>
      <w:pPr>
        <w:tabs>
          <w:tab w:val="num" w:pos="720"/>
        </w:tabs>
        <w:ind w:left="720" w:hanging="360"/>
      </w:pPr>
      <w:rPr>
        <w:rFonts w:ascii="Wingdings 2" w:hAnsi="Wingdings 2" w:hint="default"/>
      </w:rPr>
    </w:lvl>
    <w:lvl w:ilvl="1" w:tplc="B0289428" w:tentative="1">
      <w:start w:val="1"/>
      <w:numFmt w:val="bullet"/>
      <w:lvlText w:val=""/>
      <w:lvlJc w:val="left"/>
      <w:pPr>
        <w:tabs>
          <w:tab w:val="num" w:pos="1440"/>
        </w:tabs>
        <w:ind w:left="1440" w:hanging="360"/>
      </w:pPr>
      <w:rPr>
        <w:rFonts w:ascii="Wingdings 2" w:hAnsi="Wingdings 2" w:hint="default"/>
      </w:rPr>
    </w:lvl>
    <w:lvl w:ilvl="2" w:tplc="6BAAEA4C" w:tentative="1">
      <w:start w:val="1"/>
      <w:numFmt w:val="bullet"/>
      <w:lvlText w:val=""/>
      <w:lvlJc w:val="left"/>
      <w:pPr>
        <w:tabs>
          <w:tab w:val="num" w:pos="2160"/>
        </w:tabs>
        <w:ind w:left="2160" w:hanging="360"/>
      </w:pPr>
      <w:rPr>
        <w:rFonts w:ascii="Wingdings 2" w:hAnsi="Wingdings 2" w:hint="default"/>
      </w:rPr>
    </w:lvl>
    <w:lvl w:ilvl="3" w:tplc="05421FF6" w:tentative="1">
      <w:start w:val="1"/>
      <w:numFmt w:val="bullet"/>
      <w:lvlText w:val=""/>
      <w:lvlJc w:val="left"/>
      <w:pPr>
        <w:tabs>
          <w:tab w:val="num" w:pos="2880"/>
        </w:tabs>
        <w:ind w:left="2880" w:hanging="360"/>
      </w:pPr>
      <w:rPr>
        <w:rFonts w:ascii="Wingdings 2" w:hAnsi="Wingdings 2" w:hint="default"/>
      </w:rPr>
    </w:lvl>
    <w:lvl w:ilvl="4" w:tplc="717AC46A" w:tentative="1">
      <w:start w:val="1"/>
      <w:numFmt w:val="bullet"/>
      <w:lvlText w:val=""/>
      <w:lvlJc w:val="left"/>
      <w:pPr>
        <w:tabs>
          <w:tab w:val="num" w:pos="3600"/>
        </w:tabs>
        <w:ind w:left="3600" w:hanging="360"/>
      </w:pPr>
      <w:rPr>
        <w:rFonts w:ascii="Wingdings 2" w:hAnsi="Wingdings 2" w:hint="default"/>
      </w:rPr>
    </w:lvl>
    <w:lvl w:ilvl="5" w:tplc="AEC8E2D6" w:tentative="1">
      <w:start w:val="1"/>
      <w:numFmt w:val="bullet"/>
      <w:lvlText w:val=""/>
      <w:lvlJc w:val="left"/>
      <w:pPr>
        <w:tabs>
          <w:tab w:val="num" w:pos="4320"/>
        </w:tabs>
        <w:ind w:left="4320" w:hanging="360"/>
      </w:pPr>
      <w:rPr>
        <w:rFonts w:ascii="Wingdings 2" w:hAnsi="Wingdings 2" w:hint="default"/>
      </w:rPr>
    </w:lvl>
    <w:lvl w:ilvl="6" w:tplc="CEBC929A" w:tentative="1">
      <w:start w:val="1"/>
      <w:numFmt w:val="bullet"/>
      <w:lvlText w:val=""/>
      <w:lvlJc w:val="left"/>
      <w:pPr>
        <w:tabs>
          <w:tab w:val="num" w:pos="5040"/>
        </w:tabs>
        <w:ind w:left="5040" w:hanging="360"/>
      </w:pPr>
      <w:rPr>
        <w:rFonts w:ascii="Wingdings 2" w:hAnsi="Wingdings 2" w:hint="default"/>
      </w:rPr>
    </w:lvl>
    <w:lvl w:ilvl="7" w:tplc="99F27E22" w:tentative="1">
      <w:start w:val="1"/>
      <w:numFmt w:val="bullet"/>
      <w:lvlText w:val=""/>
      <w:lvlJc w:val="left"/>
      <w:pPr>
        <w:tabs>
          <w:tab w:val="num" w:pos="5760"/>
        </w:tabs>
        <w:ind w:left="5760" w:hanging="360"/>
      </w:pPr>
      <w:rPr>
        <w:rFonts w:ascii="Wingdings 2" w:hAnsi="Wingdings 2" w:hint="default"/>
      </w:rPr>
    </w:lvl>
    <w:lvl w:ilvl="8" w:tplc="61CAE20A" w:tentative="1">
      <w:start w:val="1"/>
      <w:numFmt w:val="bullet"/>
      <w:lvlText w:val=""/>
      <w:lvlJc w:val="left"/>
      <w:pPr>
        <w:tabs>
          <w:tab w:val="num" w:pos="6480"/>
        </w:tabs>
        <w:ind w:left="6480" w:hanging="360"/>
      </w:pPr>
      <w:rPr>
        <w:rFonts w:ascii="Wingdings 2" w:hAnsi="Wingdings 2" w:hint="default"/>
      </w:rPr>
    </w:lvl>
  </w:abstractNum>
  <w:abstractNum w:abstractNumId="4">
    <w:nsid w:val="342361CE"/>
    <w:multiLevelType w:val="hybridMultilevel"/>
    <w:tmpl w:val="C2BC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7425F"/>
    <w:multiLevelType w:val="hybridMultilevel"/>
    <w:tmpl w:val="AB263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B1FCE"/>
    <w:multiLevelType w:val="hybridMultilevel"/>
    <w:tmpl w:val="CFF45204"/>
    <w:lvl w:ilvl="0" w:tplc="FD1A7F78">
      <w:start w:val="1"/>
      <w:numFmt w:val="bullet"/>
      <w:lvlText w:val=""/>
      <w:lvlJc w:val="left"/>
      <w:pPr>
        <w:tabs>
          <w:tab w:val="num" w:pos="720"/>
        </w:tabs>
        <w:ind w:left="720" w:hanging="360"/>
      </w:pPr>
      <w:rPr>
        <w:rFonts w:ascii="Wingdings 2" w:hAnsi="Wingdings 2" w:hint="default"/>
      </w:rPr>
    </w:lvl>
    <w:lvl w:ilvl="1" w:tplc="A8566804">
      <w:start w:val="890"/>
      <w:numFmt w:val="bullet"/>
      <w:lvlText w:val=""/>
      <w:lvlJc w:val="left"/>
      <w:pPr>
        <w:tabs>
          <w:tab w:val="num" w:pos="1440"/>
        </w:tabs>
        <w:ind w:left="1440" w:hanging="360"/>
      </w:pPr>
      <w:rPr>
        <w:rFonts w:ascii="Wingdings" w:hAnsi="Wingdings" w:hint="default"/>
      </w:rPr>
    </w:lvl>
    <w:lvl w:ilvl="2" w:tplc="E59411D6">
      <w:start w:val="890"/>
      <w:numFmt w:val="bullet"/>
      <w:lvlText w:val=""/>
      <w:lvlJc w:val="left"/>
      <w:pPr>
        <w:tabs>
          <w:tab w:val="num" w:pos="2160"/>
        </w:tabs>
        <w:ind w:left="2160" w:hanging="360"/>
      </w:pPr>
      <w:rPr>
        <w:rFonts w:ascii="Wingdings 2" w:hAnsi="Wingdings 2" w:hint="default"/>
      </w:rPr>
    </w:lvl>
    <w:lvl w:ilvl="3" w:tplc="9DFC78E2" w:tentative="1">
      <w:start w:val="1"/>
      <w:numFmt w:val="bullet"/>
      <w:lvlText w:val=""/>
      <w:lvlJc w:val="left"/>
      <w:pPr>
        <w:tabs>
          <w:tab w:val="num" w:pos="2880"/>
        </w:tabs>
        <w:ind w:left="2880" w:hanging="360"/>
      </w:pPr>
      <w:rPr>
        <w:rFonts w:ascii="Wingdings 2" w:hAnsi="Wingdings 2" w:hint="default"/>
      </w:rPr>
    </w:lvl>
    <w:lvl w:ilvl="4" w:tplc="EE4ED266" w:tentative="1">
      <w:start w:val="1"/>
      <w:numFmt w:val="bullet"/>
      <w:lvlText w:val=""/>
      <w:lvlJc w:val="left"/>
      <w:pPr>
        <w:tabs>
          <w:tab w:val="num" w:pos="3600"/>
        </w:tabs>
        <w:ind w:left="3600" w:hanging="360"/>
      </w:pPr>
      <w:rPr>
        <w:rFonts w:ascii="Wingdings 2" w:hAnsi="Wingdings 2" w:hint="default"/>
      </w:rPr>
    </w:lvl>
    <w:lvl w:ilvl="5" w:tplc="1AB26FA2" w:tentative="1">
      <w:start w:val="1"/>
      <w:numFmt w:val="bullet"/>
      <w:lvlText w:val=""/>
      <w:lvlJc w:val="left"/>
      <w:pPr>
        <w:tabs>
          <w:tab w:val="num" w:pos="4320"/>
        </w:tabs>
        <w:ind w:left="4320" w:hanging="360"/>
      </w:pPr>
      <w:rPr>
        <w:rFonts w:ascii="Wingdings 2" w:hAnsi="Wingdings 2" w:hint="default"/>
      </w:rPr>
    </w:lvl>
    <w:lvl w:ilvl="6" w:tplc="3352449E" w:tentative="1">
      <w:start w:val="1"/>
      <w:numFmt w:val="bullet"/>
      <w:lvlText w:val=""/>
      <w:lvlJc w:val="left"/>
      <w:pPr>
        <w:tabs>
          <w:tab w:val="num" w:pos="5040"/>
        </w:tabs>
        <w:ind w:left="5040" w:hanging="360"/>
      </w:pPr>
      <w:rPr>
        <w:rFonts w:ascii="Wingdings 2" w:hAnsi="Wingdings 2" w:hint="default"/>
      </w:rPr>
    </w:lvl>
    <w:lvl w:ilvl="7" w:tplc="C0E82AF4" w:tentative="1">
      <w:start w:val="1"/>
      <w:numFmt w:val="bullet"/>
      <w:lvlText w:val=""/>
      <w:lvlJc w:val="left"/>
      <w:pPr>
        <w:tabs>
          <w:tab w:val="num" w:pos="5760"/>
        </w:tabs>
        <w:ind w:left="5760" w:hanging="360"/>
      </w:pPr>
      <w:rPr>
        <w:rFonts w:ascii="Wingdings 2" w:hAnsi="Wingdings 2" w:hint="default"/>
      </w:rPr>
    </w:lvl>
    <w:lvl w:ilvl="8" w:tplc="202A6222" w:tentative="1">
      <w:start w:val="1"/>
      <w:numFmt w:val="bullet"/>
      <w:lvlText w:val=""/>
      <w:lvlJc w:val="left"/>
      <w:pPr>
        <w:tabs>
          <w:tab w:val="num" w:pos="6480"/>
        </w:tabs>
        <w:ind w:left="6480" w:hanging="360"/>
      </w:pPr>
      <w:rPr>
        <w:rFonts w:ascii="Wingdings 2" w:hAnsi="Wingdings 2" w:hint="default"/>
      </w:rPr>
    </w:lvl>
  </w:abstractNum>
  <w:abstractNum w:abstractNumId="7">
    <w:nsid w:val="46804F65"/>
    <w:multiLevelType w:val="hybridMultilevel"/>
    <w:tmpl w:val="26783FCC"/>
    <w:lvl w:ilvl="0" w:tplc="D21E4792">
      <w:start w:val="1"/>
      <w:numFmt w:val="bullet"/>
      <w:lvlText w:val=""/>
      <w:lvlJc w:val="left"/>
      <w:pPr>
        <w:tabs>
          <w:tab w:val="num" w:pos="720"/>
        </w:tabs>
        <w:ind w:left="720" w:hanging="360"/>
      </w:pPr>
      <w:rPr>
        <w:rFonts w:ascii="Wingdings 2" w:hAnsi="Wingdings 2" w:hint="default"/>
      </w:rPr>
    </w:lvl>
    <w:lvl w:ilvl="1" w:tplc="3A425AE2" w:tentative="1">
      <w:start w:val="1"/>
      <w:numFmt w:val="bullet"/>
      <w:lvlText w:val=""/>
      <w:lvlJc w:val="left"/>
      <w:pPr>
        <w:tabs>
          <w:tab w:val="num" w:pos="1440"/>
        </w:tabs>
        <w:ind w:left="1440" w:hanging="360"/>
      </w:pPr>
      <w:rPr>
        <w:rFonts w:ascii="Wingdings 2" w:hAnsi="Wingdings 2" w:hint="default"/>
      </w:rPr>
    </w:lvl>
    <w:lvl w:ilvl="2" w:tplc="E77AB07C" w:tentative="1">
      <w:start w:val="1"/>
      <w:numFmt w:val="bullet"/>
      <w:lvlText w:val=""/>
      <w:lvlJc w:val="left"/>
      <w:pPr>
        <w:tabs>
          <w:tab w:val="num" w:pos="2160"/>
        </w:tabs>
        <w:ind w:left="2160" w:hanging="360"/>
      </w:pPr>
      <w:rPr>
        <w:rFonts w:ascii="Wingdings 2" w:hAnsi="Wingdings 2" w:hint="default"/>
      </w:rPr>
    </w:lvl>
    <w:lvl w:ilvl="3" w:tplc="1178733E" w:tentative="1">
      <w:start w:val="1"/>
      <w:numFmt w:val="bullet"/>
      <w:lvlText w:val=""/>
      <w:lvlJc w:val="left"/>
      <w:pPr>
        <w:tabs>
          <w:tab w:val="num" w:pos="2880"/>
        </w:tabs>
        <w:ind w:left="2880" w:hanging="360"/>
      </w:pPr>
      <w:rPr>
        <w:rFonts w:ascii="Wingdings 2" w:hAnsi="Wingdings 2" w:hint="default"/>
      </w:rPr>
    </w:lvl>
    <w:lvl w:ilvl="4" w:tplc="B15CABC4" w:tentative="1">
      <w:start w:val="1"/>
      <w:numFmt w:val="bullet"/>
      <w:lvlText w:val=""/>
      <w:lvlJc w:val="left"/>
      <w:pPr>
        <w:tabs>
          <w:tab w:val="num" w:pos="3600"/>
        </w:tabs>
        <w:ind w:left="3600" w:hanging="360"/>
      </w:pPr>
      <w:rPr>
        <w:rFonts w:ascii="Wingdings 2" w:hAnsi="Wingdings 2" w:hint="default"/>
      </w:rPr>
    </w:lvl>
    <w:lvl w:ilvl="5" w:tplc="1BD8A0EC" w:tentative="1">
      <w:start w:val="1"/>
      <w:numFmt w:val="bullet"/>
      <w:lvlText w:val=""/>
      <w:lvlJc w:val="left"/>
      <w:pPr>
        <w:tabs>
          <w:tab w:val="num" w:pos="4320"/>
        </w:tabs>
        <w:ind w:left="4320" w:hanging="360"/>
      </w:pPr>
      <w:rPr>
        <w:rFonts w:ascii="Wingdings 2" w:hAnsi="Wingdings 2" w:hint="default"/>
      </w:rPr>
    </w:lvl>
    <w:lvl w:ilvl="6" w:tplc="F6526436" w:tentative="1">
      <w:start w:val="1"/>
      <w:numFmt w:val="bullet"/>
      <w:lvlText w:val=""/>
      <w:lvlJc w:val="left"/>
      <w:pPr>
        <w:tabs>
          <w:tab w:val="num" w:pos="5040"/>
        </w:tabs>
        <w:ind w:left="5040" w:hanging="360"/>
      </w:pPr>
      <w:rPr>
        <w:rFonts w:ascii="Wingdings 2" w:hAnsi="Wingdings 2" w:hint="default"/>
      </w:rPr>
    </w:lvl>
    <w:lvl w:ilvl="7" w:tplc="0AE68FB4" w:tentative="1">
      <w:start w:val="1"/>
      <w:numFmt w:val="bullet"/>
      <w:lvlText w:val=""/>
      <w:lvlJc w:val="left"/>
      <w:pPr>
        <w:tabs>
          <w:tab w:val="num" w:pos="5760"/>
        </w:tabs>
        <w:ind w:left="5760" w:hanging="360"/>
      </w:pPr>
      <w:rPr>
        <w:rFonts w:ascii="Wingdings 2" w:hAnsi="Wingdings 2" w:hint="default"/>
      </w:rPr>
    </w:lvl>
    <w:lvl w:ilvl="8" w:tplc="504CF640" w:tentative="1">
      <w:start w:val="1"/>
      <w:numFmt w:val="bullet"/>
      <w:lvlText w:val=""/>
      <w:lvlJc w:val="left"/>
      <w:pPr>
        <w:tabs>
          <w:tab w:val="num" w:pos="6480"/>
        </w:tabs>
        <w:ind w:left="6480" w:hanging="360"/>
      </w:pPr>
      <w:rPr>
        <w:rFonts w:ascii="Wingdings 2" w:hAnsi="Wingdings 2" w:hint="default"/>
      </w:rPr>
    </w:lvl>
  </w:abstractNum>
  <w:abstractNum w:abstractNumId="8">
    <w:nsid w:val="5485441C"/>
    <w:multiLevelType w:val="hybridMultilevel"/>
    <w:tmpl w:val="322C1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D63537"/>
    <w:multiLevelType w:val="hybridMultilevel"/>
    <w:tmpl w:val="92FE8768"/>
    <w:lvl w:ilvl="0" w:tplc="1E4A4D7C">
      <w:start w:val="1"/>
      <w:numFmt w:val="bullet"/>
      <w:lvlText w:val=""/>
      <w:lvlJc w:val="left"/>
      <w:pPr>
        <w:tabs>
          <w:tab w:val="num" w:pos="720"/>
        </w:tabs>
        <w:ind w:left="720" w:hanging="360"/>
      </w:pPr>
      <w:rPr>
        <w:rFonts w:ascii="Wingdings 2" w:hAnsi="Wingdings 2" w:hint="default"/>
      </w:rPr>
    </w:lvl>
    <w:lvl w:ilvl="1" w:tplc="277400D4" w:tentative="1">
      <w:start w:val="1"/>
      <w:numFmt w:val="bullet"/>
      <w:lvlText w:val=""/>
      <w:lvlJc w:val="left"/>
      <w:pPr>
        <w:tabs>
          <w:tab w:val="num" w:pos="1440"/>
        </w:tabs>
        <w:ind w:left="1440" w:hanging="360"/>
      </w:pPr>
      <w:rPr>
        <w:rFonts w:ascii="Wingdings 2" w:hAnsi="Wingdings 2" w:hint="default"/>
      </w:rPr>
    </w:lvl>
    <w:lvl w:ilvl="2" w:tplc="32CE927A" w:tentative="1">
      <w:start w:val="1"/>
      <w:numFmt w:val="bullet"/>
      <w:lvlText w:val=""/>
      <w:lvlJc w:val="left"/>
      <w:pPr>
        <w:tabs>
          <w:tab w:val="num" w:pos="2160"/>
        </w:tabs>
        <w:ind w:left="2160" w:hanging="360"/>
      </w:pPr>
      <w:rPr>
        <w:rFonts w:ascii="Wingdings 2" w:hAnsi="Wingdings 2" w:hint="default"/>
      </w:rPr>
    </w:lvl>
    <w:lvl w:ilvl="3" w:tplc="E58CAE48" w:tentative="1">
      <w:start w:val="1"/>
      <w:numFmt w:val="bullet"/>
      <w:lvlText w:val=""/>
      <w:lvlJc w:val="left"/>
      <w:pPr>
        <w:tabs>
          <w:tab w:val="num" w:pos="2880"/>
        </w:tabs>
        <w:ind w:left="2880" w:hanging="360"/>
      </w:pPr>
      <w:rPr>
        <w:rFonts w:ascii="Wingdings 2" w:hAnsi="Wingdings 2" w:hint="default"/>
      </w:rPr>
    </w:lvl>
    <w:lvl w:ilvl="4" w:tplc="A6F6977E" w:tentative="1">
      <w:start w:val="1"/>
      <w:numFmt w:val="bullet"/>
      <w:lvlText w:val=""/>
      <w:lvlJc w:val="left"/>
      <w:pPr>
        <w:tabs>
          <w:tab w:val="num" w:pos="3600"/>
        </w:tabs>
        <w:ind w:left="3600" w:hanging="360"/>
      </w:pPr>
      <w:rPr>
        <w:rFonts w:ascii="Wingdings 2" w:hAnsi="Wingdings 2" w:hint="default"/>
      </w:rPr>
    </w:lvl>
    <w:lvl w:ilvl="5" w:tplc="4E186C06" w:tentative="1">
      <w:start w:val="1"/>
      <w:numFmt w:val="bullet"/>
      <w:lvlText w:val=""/>
      <w:lvlJc w:val="left"/>
      <w:pPr>
        <w:tabs>
          <w:tab w:val="num" w:pos="4320"/>
        </w:tabs>
        <w:ind w:left="4320" w:hanging="360"/>
      </w:pPr>
      <w:rPr>
        <w:rFonts w:ascii="Wingdings 2" w:hAnsi="Wingdings 2" w:hint="default"/>
      </w:rPr>
    </w:lvl>
    <w:lvl w:ilvl="6" w:tplc="A80A2EAE" w:tentative="1">
      <w:start w:val="1"/>
      <w:numFmt w:val="bullet"/>
      <w:lvlText w:val=""/>
      <w:lvlJc w:val="left"/>
      <w:pPr>
        <w:tabs>
          <w:tab w:val="num" w:pos="5040"/>
        </w:tabs>
        <w:ind w:left="5040" w:hanging="360"/>
      </w:pPr>
      <w:rPr>
        <w:rFonts w:ascii="Wingdings 2" w:hAnsi="Wingdings 2" w:hint="default"/>
      </w:rPr>
    </w:lvl>
    <w:lvl w:ilvl="7" w:tplc="4346307C" w:tentative="1">
      <w:start w:val="1"/>
      <w:numFmt w:val="bullet"/>
      <w:lvlText w:val=""/>
      <w:lvlJc w:val="left"/>
      <w:pPr>
        <w:tabs>
          <w:tab w:val="num" w:pos="5760"/>
        </w:tabs>
        <w:ind w:left="5760" w:hanging="360"/>
      </w:pPr>
      <w:rPr>
        <w:rFonts w:ascii="Wingdings 2" w:hAnsi="Wingdings 2" w:hint="default"/>
      </w:rPr>
    </w:lvl>
    <w:lvl w:ilvl="8" w:tplc="6752199A" w:tentative="1">
      <w:start w:val="1"/>
      <w:numFmt w:val="bullet"/>
      <w:lvlText w:val=""/>
      <w:lvlJc w:val="left"/>
      <w:pPr>
        <w:tabs>
          <w:tab w:val="num" w:pos="6480"/>
        </w:tabs>
        <w:ind w:left="6480" w:hanging="360"/>
      </w:pPr>
      <w:rPr>
        <w:rFonts w:ascii="Wingdings 2" w:hAnsi="Wingdings 2" w:hint="default"/>
      </w:rPr>
    </w:lvl>
  </w:abstractNum>
  <w:abstractNum w:abstractNumId="10">
    <w:nsid w:val="7CA630B9"/>
    <w:multiLevelType w:val="hybridMultilevel"/>
    <w:tmpl w:val="B726C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275D2E"/>
    <w:multiLevelType w:val="hybridMultilevel"/>
    <w:tmpl w:val="E2601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10"/>
  </w:num>
  <w:num w:numId="7">
    <w:abstractNumId w:val="8"/>
  </w:num>
  <w:num w:numId="8">
    <w:abstractNumId w:val="11"/>
  </w:num>
  <w:num w:numId="9">
    <w:abstractNumId w:val="4"/>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11"/>
    <w:rsid w:val="00195A43"/>
    <w:rsid w:val="006429CA"/>
    <w:rsid w:val="009B3931"/>
    <w:rsid w:val="009F4B7B"/>
    <w:rsid w:val="00A636F6"/>
    <w:rsid w:val="00C34EDB"/>
    <w:rsid w:val="00CD22B8"/>
    <w:rsid w:val="00FA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11"/>
    <w:pPr>
      <w:ind w:left="720"/>
      <w:contextualSpacing/>
    </w:pPr>
  </w:style>
  <w:style w:type="paragraph" w:styleId="NoSpacing">
    <w:name w:val="No Spacing"/>
    <w:uiPriority w:val="1"/>
    <w:qFormat/>
    <w:rsid w:val="00FA3611"/>
    <w:pPr>
      <w:spacing w:after="0" w:line="240" w:lineRule="auto"/>
    </w:pPr>
  </w:style>
  <w:style w:type="character" w:customStyle="1" w:styleId="spelle">
    <w:name w:val="spelle"/>
    <w:basedOn w:val="DefaultParagraphFont"/>
    <w:rsid w:val="009F4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11"/>
    <w:pPr>
      <w:ind w:left="720"/>
      <w:contextualSpacing/>
    </w:pPr>
  </w:style>
  <w:style w:type="paragraph" w:styleId="NoSpacing">
    <w:name w:val="No Spacing"/>
    <w:uiPriority w:val="1"/>
    <w:qFormat/>
    <w:rsid w:val="00FA3611"/>
    <w:pPr>
      <w:spacing w:after="0" w:line="240" w:lineRule="auto"/>
    </w:pPr>
  </w:style>
  <w:style w:type="character" w:customStyle="1" w:styleId="spelle">
    <w:name w:val="spelle"/>
    <w:basedOn w:val="DefaultParagraphFont"/>
    <w:rsid w:val="009F4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8516">
      <w:bodyDiv w:val="1"/>
      <w:marLeft w:val="0"/>
      <w:marRight w:val="0"/>
      <w:marTop w:val="0"/>
      <w:marBottom w:val="0"/>
      <w:divBdr>
        <w:top w:val="none" w:sz="0" w:space="0" w:color="auto"/>
        <w:left w:val="none" w:sz="0" w:space="0" w:color="auto"/>
        <w:bottom w:val="none" w:sz="0" w:space="0" w:color="auto"/>
        <w:right w:val="none" w:sz="0" w:space="0" w:color="auto"/>
      </w:divBdr>
      <w:divsChild>
        <w:div w:id="1364554715">
          <w:marLeft w:val="432"/>
          <w:marRight w:val="0"/>
          <w:marTop w:val="192"/>
          <w:marBottom w:val="0"/>
          <w:divBdr>
            <w:top w:val="none" w:sz="0" w:space="0" w:color="auto"/>
            <w:left w:val="none" w:sz="0" w:space="0" w:color="auto"/>
            <w:bottom w:val="none" w:sz="0" w:space="0" w:color="auto"/>
            <w:right w:val="none" w:sz="0" w:space="0" w:color="auto"/>
          </w:divBdr>
        </w:div>
        <w:div w:id="1271084186">
          <w:marLeft w:val="432"/>
          <w:marRight w:val="0"/>
          <w:marTop w:val="130"/>
          <w:marBottom w:val="0"/>
          <w:divBdr>
            <w:top w:val="none" w:sz="0" w:space="0" w:color="auto"/>
            <w:left w:val="none" w:sz="0" w:space="0" w:color="auto"/>
            <w:bottom w:val="none" w:sz="0" w:space="0" w:color="auto"/>
            <w:right w:val="none" w:sz="0" w:space="0" w:color="auto"/>
          </w:divBdr>
        </w:div>
        <w:div w:id="2118134620">
          <w:marLeft w:val="432"/>
          <w:marRight w:val="0"/>
          <w:marTop w:val="130"/>
          <w:marBottom w:val="0"/>
          <w:divBdr>
            <w:top w:val="none" w:sz="0" w:space="0" w:color="auto"/>
            <w:left w:val="none" w:sz="0" w:space="0" w:color="auto"/>
            <w:bottom w:val="none" w:sz="0" w:space="0" w:color="auto"/>
            <w:right w:val="none" w:sz="0" w:space="0" w:color="auto"/>
          </w:divBdr>
        </w:div>
        <w:div w:id="515703130">
          <w:marLeft w:val="432"/>
          <w:marRight w:val="0"/>
          <w:marTop w:val="130"/>
          <w:marBottom w:val="0"/>
          <w:divBdr>
            <w:top w:val="none" w:sz="0" w:space="0" w:color="auto"/>
            <w:left w:val="none" w:sz="0" w:space="0" w:color="auto"/>
            <w:bottom w:val="none" w:sz="0" w:space="0" w:color="auto"/>
            <w:right w:val="none" w:sz="0" w:space="0" w:color="auto"/>
          </w:divBdr>
        </w:div>
        <w:div w:id="160511244">
          <w:marLeft w:val="432"/>
          <w:marRight w:val="0"/>
          <w:marTop w:val="130"/>
          <w:marBottom w:val="0"/>
          <w:divBdr>
            <w:top w:val="none" w:sz="0" w:space="0" w:color="auto"/>
            <w:left w:val="none" w:sz="0" w:space="0" w:color="auto"/>
            <w:bottom w:val="none" w:sz="0" w:space="0" w:color="auto"/>
            <w:right w:val="none" w:sz="0" w:space="0" w:color="auto"/>
          </w:divBdr>
        </w:div>
        <w:div w:id="912348945">
          <w:marLeft w:val="432"/>
          <w:marRight w:val="0"/>
          <w:marTop w:val="130"/>
          <w:marBottom w:val="0"/>
          <w:divBdr>
            <w:top w:val="none" w:sz="0" w:space="0" w:color="auto"/>
            <w:left w:val="none" w:sz="0" w:space="0" w:color="auto"/>
            <w:bottom w:val="none" w:sz="0" w:space="0" w:color="auto"/>
            <w:right w:val="none" w:sz="0" w:space="0" w:color="auto"/>
          </w:divBdr>
        </w:div>
        <w:div w:id="1520850105">
          <w:marLeft w:val="432"/>
          <w:marRight w:val="0"/>
          <w:marTop w:val="192"/>
          <w:marBottom w:val="0"/>
          <w:divBdr>
            <w:top w:val="none" w:sz="0" w:space="0" w:color="auto"/>
            <w:left w:val="none" w:sz="0" w:space="0" w:color="auto"/>
            <w:bottom w:val="none" w:sz="0" w:space="0" w:color="auto"/>
            <w:right w:val="none" w:sz="0" w:space="0" w:color="auto"/>
          </w:divBdr>
        </w:div>
        <w:div w:id="623317310">
          <w:marLeft w:val="432"/>
          <w:marRight w:val="0"/>
          <w:marTop w:val="130"/>
          <w:marBottom w:val="0"/>
          <w:divBdr>
            <w:top w:val="none" w:sz="0" w:space="0" w:color="auto"/>
            <w:left w:val="none" w:sz="0" w:space="0" w:color="auto"/>
            <w:bottom w:val="none" w:sz="0" w:space="0" w:color="auto"/>
            <w:right w:val="none" w:sz="0" w:space="0" w:color="auto"/>
          </w:divBdr>
        </w:div>
        <w:div w:id="657148769">
          <w:marLeft w:val="864"/>
          <w:marRight w:val="0"/>
          <w:marTop w:val="106"/>
          <w:marBottom w:val="0"/>
          <w:divBdr>
            <w:top w:val="none" w:sz="0" w:space="0" w:color="auto"/>
            <w:left w:val="none" w:sz="0" w:space="0" w:color="auto"/>
            <w:bottom w:val="none" w:sz="0" w:space="0" w:color="auto"/>
            <w:right w:val="none" w:sz="0" w:space="0" w:color="auto"/>
          </w:divBdr>
        </w:div>
        <w:div w:id="1478955930">
          <w:marLeft w:val="864"/>
          <w:marRight w:val="0"/>
          <w:marTop w:val="106"/>
          <w:marBottom w:val="0"/>
          <w:divBdr>
            <w:top w:val="none" w:sz="0" w:space="0" w:color="auto"/>
            <w:left w:val="none" w:sz="0" w:space="0" w:color="auto"/>
            <w:bottom w:val="none" w:sz="0" w:space="0" w:color="auto"/>
            <w:right w:val="none" w:sz="0" w:space="0" w:color="auto"/>
          </w:divBdr>
        </w:div>
        <w:div w:id="20597284">
          <w:marLeft w:val="1296"/>
          <w:marRight w:val="0"/>
          <w:marTop w:val="96"/>
          <w:marBottom w:val="0"/>
          <w:divBdr>
            <w:top w:val="none" w:sz="0" w:space="0" w:color="auto"/>
            <w:left w:val="none" w:sz="0" w:space="0" w:color="auto"/>
            <w:bottom w:val="none" w:sz="0" w:space="0" w:color="auto"/>
            <w:right w:val="none" w:sz="0" w:space="0" w:color="auto"/>
          </w:divBdr>
        </w:div>
        <w:div w:id="1679117808">
          <w:marLeft w:val="864"/>
          <w:marRight w:val="0"/>
          <w:marTop w:val="106"/>
          <w:marBottom w:val="0"/>
          <w:divBdr>
            <w:top w:val="none" w:sz="0" w:space="0" w:color="auto"/>
            <w:left w:val="none" w:sz="0" w:space="0" w:color="auto"/>
            <w:bottom w:val="none" w:sz="0" w:space="0" w:color="auto"/>
            <w:right w:val="none" w:sz="0" w:space="0" w:color="auto"/>
          </w:divBdr>
        </w:div>
        <w:div w:id="1386568067">
          <w:marLeft w:val="432"/>
          <w:marRight w:val="0"/>
          <w:marTop w:val="192"/>
          <w:marBottom w:val="0"/>
          <w:divBdr>
            <w:top w:val="none" w:sz="0" w:space="0" w:color="auto"/>
            <w:left w:val="none" w:sz="0" w:space="0" w:color="auto"/>
            <w:bottom w:val="none" w:sz="0" w:space="0" w:color="auto"/>
            <w:right w:val="none" w:sz="0" w:space="0" w:color="auto"/>
          </w:divBdr>
        </w:div>
        <w:div w:id="1149438430">
          <w:marLeft w:val="432"/>
          <w:marRight w:val="0"/>
          <w:marTop w:val="134"/>
          <w:marBottom w:val="0"/>
          <w:divBdr>
            <w:top w:val="none" w:sz="0" w:space="0" w:color="auto"/>
            <w:left w:val="none" w:sz="0" w:space="0" w:color="auto"/>
            <w:bottom w:val="none" w:sz="0" w:space="0" w:color="auto"/>
            <w:right w:val="none" w:sz="0" w:space="0" w:color="auto"/>
          </w:divBdr>
        </w:div>
        <w:div w:id="578249605">
          <w:marLeft w:val="432"/>
          <w:marRight w:val="0"/>
          <w:marTop w:val="134"/>
          <w:marBottom w:val="0"/>
          <w:divBdr>
            <w:top w:val="none" w:sz="0" w:space="0" w:color="auto"/>
            <w:left w:val="none" w:sz="0" w:space="0" w:color="auto"/>
            <w:bottom w:val="none" w:sz="0" w:space="0" w:color="auto"/>
            <w:right w:val="none" w:sz="0" w:space="0" w:color="auto"/>
          </w:divBdr>
        </w:div>
        <w:div w:id="297154414">
          <w:marLeft w:val="432"/>
          <w:marRight w:val="0"/>
          <w:marTop w:val="134"/>
          <w:marBottom w:val="0"/>
          <w:divBdr>
            <w:top w:val="none" w:sz="0" w:space="0" w:color="auto"/>
            <w:left w:val="none" w:sz="0" w:space="0" w:color="auto"/>
            <w:bottom w:val="none" w:sz="0" w:space="0" w:color="auto"/>
            <w:right w:val="none" w:sz="0" w:space="0" w:color="auto"/>
          </w:divBdr>
        </w:div>
        <w:div w:id="608394000">
          <w:marLeft w:val="432"/>
          <w:marRight w:val="0"/>
          <w:marTop w:val="134"/>
          <w:marBottom w:val="0"/>
          <w:divBdr>
            <w:top w:val="none" w:sz="0" w:space="0" w:color="auto"/>
            <w:left w:val="none" w:sz="0" w:space="0" w:color="auto"/>
            <w:bottom w:val="none" w:sz="0" w:space="0" w:color="auto"/>
            <w:right w:val="none" w:sz="0" w:space="0" w:color="auto"/>
          </w:divBdr>
        </w:div>
        <w:div w:id="491990991">
          <w:marLeft w:val="432"/>
          <w:marRight w:val="0"/>
          <w:marTop w:val="134"/>
          <w:marBottom w:val="0"/>
          <w:divBdr>
            <w:top w:val="none" w:sz="0" w:space="0" w:color="auto"/>
            <w:left w:val="none" w:sz="0" w:space="0" w:color="auto"/>
            <w:bottom w:val="none" w:sz="0" w:space="0" w:color="auto"/>
            <w:right w:val="none" w:sz="0" w:space="0" w:color="auto"/>
          </w:divBdr>
        </w:div>
        <w:div w:id="1120994108">
          <w:marLeft w:val="432"/>
          <w:marRight w:val="0"/>
          <w:marTop w:val="134"/>
          <w:marBottom w:val="0"/>
          <w:divBdr>
            <w:top w:val="none" w:sz="0" w:space="0" w:color="auto"/>
            <w:left w:val="none" w:sz="0" w:space="0" w:color="auto"/>
            <w:bottom w:val="none" w:sz="0" w:space="0" w:color="auto"/>
            <w:right w:val="none" w:sz="0" w:space="0" w:color="auto"/>
          </w:divBdr>
        </w:div>
        <w:div w:id="2038044368">
          <w:marLeft w:val="432"/>
          <w:marRight w:val="0"/>
          <w:marTop w:val="134"/>
          <w:marBottom w:val="0"/>
          <w:divBdr>
            <w:top w:val="none" w:sz="0" w:space="0" w:color="auto"/>
            <w:left w:val="none" w:sz="0" w:space="0" w:color="auto"/>
            <w:bottom w:val="none" w:sz="0" w:space="0" w:color="auto"/>
            <w:right w:val="none" w:sz="0" w:space="0" w:color="auto"/>
          </w:divBdr>
        </w:div>
        <w:div w:id="1027870850">
          <w:marLeft w:val="432"/>
          <w:marRight w:val="0"/>
          <w:marTop w:val="134"/>
          <w:marBottom w:val="0"/>
          <w:divBdr>
            <w:top w:val="none" w:sz="0" w:space="0" w:color="auto"/>
            <w:left w:val="none" w:sz="0" w:space="0" w:color="auto"/>
            <w:bottom w:val="none" w:sz="0" w:space="0" w:color="auto"/>
            <w:right w:val="none" w:sz="0" w:space="0" w:color="auto"/>
          </w:divBdr>
        </w:div>
        <w:div w:id="1848867108">
          <w:marLeft w:val="432"/>
          <w:marRight w:val="0"/>
          <w:marTop w:val="192"/>
          <w:marBottom w:val="0"/>
          <w:divBdr>
            <w:top w:val="none" w:sz="0" w:space="0" w:color="auto"/>
            <w:left w:val="none" w:sz="0" w:space="0" w:color="auto"/>
            <w:bottom w:val="none" w:sz="0" w:space="0" w:color="auto"/>
            <w:right w:val="none" w:sz="0" w:space="0" w:color="auto"/>
          </w:divBdr>
        </w:div>
        <w:div w:id="1853910231">
          <w:marLeft w:val="432"/>
          <w:marRight w:val="0"/>
          <w:marTop w:val="134"/>
          <w:marBottom w:val="0"/>
          <w:divBdr>
            <w:top w:val="none" w:sz="0" w:space="0" w:color="auto"/>
            <w:left w:val="none" w:sz="0" w:space="0" w:color="auto"/>
            <w:bottom w:val="none" w:sz="0" w:space="0" w:color="auto"/>
            <w:right w:val="none" w:sz="0" w:space="0" w:color="auto"/>
          </w:divBdr>
        </w:div>
        <w:div w:id="2098942451">
          <w:marLeft w:val="432"/>
          <w:marRight w:val="0"/>
          <w:marTop w:val="134"/>
          <w:marBottom w:val="0"/>
          <w:divBdr>
            <w:top w:val="none" w:sz="0" w:space="0" w:color="auto"/>
            <w:left w:val="none" w:sz="0" w:space="0" w:color="auto"/>
            <w:bottom w:val="none" w:sz="0" w:space="0" w:color="auto"/>
            <w:right w:val="none" w:sz="0" w:space="0" w:color="auto"/>
          </w:divBdr>
        </w:div>
        <w:div w:id="1766461436">
          <w:marLeft w:val="432"/>
          <w:marRight w:val="0"/>
          <w:marTop w:val="134"/>
          <w:marBottom w:val="0"/>
          <w:divBdr>
            <w:top w:val="none" w:sz="0" w:space="0" w:color="auto"/>
            <w:left w:val="none" w:sz="0" w:space="0" w:color="auto"/>
            <w:bottom w:val="none" w:sz="0" w:space="0" w:color="auto"/>
            <w:right w:val="none" w:sz="0" w:space="0" w:color="auto"/>
          </w:divBdr>
        </w:div>
        <w:div w:id="1319455090">
          <w:marLeft w:val="432"/>
          <w:marRight w:val="0"/>
          <w:marTop w:val="134"/>
          <w:marBottom w:val="0"/>
          <w:divBdr>
            <w:top w:val="none" w:sz="0" w:space="0" w:color="auto"/>
            <w:left w:val="none" w:sz="0" w:space="0" w:color="auto"/>
            <w:bottom w:val="none" w:sz="0" w:space="0" w:color="auto"/>
            <w:right w:val="none" w:sz="0" w:space="0" w:color="auto"/>
          </w:divBdr>
        </w:div>
        <w:div w:id="1500729810">
          <w:marLeft w:val="432"/>
          <w:marRight w:val="0"/>
          <w:marTop w:val="134"/>
          <w:marBottom w:val="0"/>
          <w:divBdr>
            <w:top w:val="none" w:sz="0" w:space="0" w:color="auto"/>
            <w:left w:val="none" w:sz="0" w:space="0" w:color="auto"/>
            <w:bottom w:val="none" w:sz="0" w:space="0" w:color="auto"/>
            <w:right w:val="none" w:sz="0" w:space="0" w:color="auto"/>
          </w:divBdr>
        </w:div>
      </w:divsChild>
    </w:div>
    <w:div w:id="454061148">
      <w:bodyDiv w:val="1"/>
      <w:marLeft w:val="0"/>
      <w:marRight w:val="0"/>
      <w:marTop w:val="0"/>
      <w:marBottom w:val="0"/>
      <w:divBdr>
        <w:top w:val="none" w:sz="0" w:space="0" w:color="auto"/>
        <w:left w:val="none" w:sz="0" w:space="0" w:color="auto"/>
        <w:bottom w:val="none" w:sz="0" w:space="0" w:color="auto"/>
        <w:right w:val="none" w:sz="0" w:space="0" w:color="auto"/>
      </w:divBdr>
      <w:divsChild>
        <w:div w:id="1096511485">
          <w:marLeft w:val="432"/>
          <w:marRight w:val="0"/>
          <w:marTop w:val="154"/>
          <w:marBottom w:val="0"/>
          <w:divBdr>
            <w:top w:val="none" w:sz="0" w:space="0" w:color="auto"/>
            <w:left w:val="none" w:sz="0" w:space="0" w:color="auto"/>
            <w:bottom w:val="none" w:sz="0" w:space="0" w:color="auto"/>
            <w:right w:val="none" w:sz="0" w:space="0" w:color="auto"/>
          </w:divBdr>
        </w:div>
        <w:div w:id="1897429720">
          <w:marLeft w:val="432"/>
          <w:marRight w:val="0"/>
          <w:marTop w:val="130"/>
          <w:marBottom w:val="0"/>
          <w:divBdr>
            <w:top w:val="none" w:sz="0" w:space="0" w:color="auto"/>
            <w:left w:val="none" w:sz="0" w:space="0" w:color="auto"/>
            <w:bottom w:val="none" w:sz="0" w:space="0" w:color="auto"/>
            <w:right w:val="none" w:sz="0" w:space="0" w:color="auto"/>
          </w:divBdr>
        </w:div>
        <w:div w:id="1069427833">
          <w:marLeft w:val="432"/>
          <w:marRight w:val="0"/>
          <w:marTop w:val="130"/>
          <w:marBottom w:val="0"/>
          <w:divBdr>
            <w:top w:val="none" w:sz="0" w:space="0" w:color="auto"/>
            <w:left w:val="none" w:sz="0" w:space="0" w:color="auto"/>
            <w:bottom w:val="none" w:sz="0" w:space="0" w:color="auto"/>
            <w:right w:val="none" w:sz="0" w:space="0" w:color="auto"/>
          </w:divBdr>
        </w:div>
        <w:div w:id="1140801254">
          <w:marLeft w:val="432"/>
          <w:marRight w:val="0"/>
          <w:marTop w:val="130"/>
          <w:marBottom w:val="0"/>
          <w:divBdr>
            <w:top w:val="none" w:sz="0" w:space="0" w:color="auto"/>
            <w:left w:val="none" w:sz="0" w:space="0" w:color="auto"/>
            <w:bottom w:val="none" w:sz="0" w:space="0" w:color="auto"/>
            <w:right w:val="none" w:sz="0" w:space="0" w:color="auto"/>
          </w:divBdr>
        </w:div>
      </w:divsChild>
    </w:div>
    <w:div w:id="649212873">
      <w:bodyDiv w:val="1"/>
      <w:marLeft w:val="0"/>
      <w:marRight w:val="0"/>
      <w:marTop w:val="0"/>
      <w:marBottom w:val="0"/>
      <w:divBdr>
        <w:top w:val="none" w:sz="0" w:space="0" w:color="auto"/>
        <w:left w:val="none" w:sz="0" w:space="0" w:color="auto"/>
        <w:bottom w:val="none" w:sz="0" w:space="0" w:color="auto"/>
        <w:right w:val="none" w:sz="0" w:space="0" w:color="auto"/>
      </w:divBdr>
      <w:divsChild>
        <w:div w:id="432169703">
          <w:marLeft w:val="432"/>
          <w:marRight w:val="0"/>
          <w:marTop w:val="154"/>
          <w:marBottom w:val="0"/>
          <w:divBdr>
            <w:top w:val="none" w:sz="0" w:space="0" w:color="auto"/>
            <w:left w:val="none" w:sz="0" w:space="0" w:color="auto"/>
            <w:bottom w:val="none" w:sz="0" w:space="0" w:color="auto"/>
            <w:right w:val="none" w:sz="0" w:space="0" w:color="auto"/>
          </w:divBdr>
        </w:div>
        <w:div w:id="902640898">
          <w:marLeft w:val="432"/>
          <w:marRight w:val="0"/>
          <w:marTop w:val="134"/>
          <w:marBottom w:val="0"/>
          <w:divBdr>
            <w:top w:val="none" w:sz="0" w:space="0" w:color="auto"/>
            <w:left w:val="none" w:sz="0" w:space="0" w:color="auto"/>
            <w:bottom w:val="none" w:sz="0" w:space="0" w:color="auto"/>
            <w:right w:val="none" w:sz="0" w:space="0" w:color="auto"/>
          </w:divBdr>
        </w:div>
        <w:div w:id="1787499053">
          <w:marLeft w:val="864"/>
          <w:marRight w:val="0"/>
          <w:marTop w:val="115"/>
          <w:marBottom w:val="0"/>
          <w:divBdr>
            <w:top w:val="none" w:sz="0" w:space="0" w:color="auto"/>
            <w:left w:val="none" w:sz="0" w:space="0" w:color="auto"/>
            <w:bottom w:val="none" w:sz="0" w:space="0" w:color="auto"/>
            <w:right w:val="none" w:sz="0" w:space="0" w:color="auto"/>
          </w:divBdr>
        </w:div>
        <w:div w:id="1992712595">
          <w:marLeft w:val="864"/>
          <w:marRight w:val="0"/>
          <w:marTop w:val="115"/>
          <w:marBottom w:val="0"/>
          <w:divBdr>
            <w:top w:val="none" w:sz="0" w:space="0" w:color="auto"/>
            <w:left w:val="none" w:sz="0" w:space="0" w:color="auto"/>
            <w:bottom w:val="none" w:sz="0" w:space="0" w:color="auto"/>
            <w:right w:val="none" w:sz="0" w:space="0" w:color="auto"/>
          </w:divBdr>
        </w:div>
        <w:div w:id="485433707">
          <w:marLeft w:val="432"/>
          <w:marRight w:val="0"/>
          <w:marTop w:val="134"/>
          <w:marBottom w:val="0"/>
          <w:divBdr>
            <w:top w:val="none" w:sz="0" w:space="0" w:color="auto"/>
            <w:left w:val="none" w:sz="0" w:space="0" w:color="auto"/>
            <w:bottom w:val="none" w:sz="0" w:space="0" w:color="auto"/>
            <w:right w:val="none" w:sz="0" w:space="0" w:color="auto"/>
          </w:divBdr>
        </w:div>
        <w:div w:id="1816871432">
          <w:marLeft w:val="864"/>
          <w:marRight w:val="0"/>
          <w:marTop w:val="115"/>
          <w:marBottom w:val="0"/>
          <w:divBdr>
            <w:top w:val="none" w:sz="0" w:space="0" w:color="auto"/>
            <w:left w:val="none" w:sz="0" w:space="0" w:color="auto"/>
            <w:bottom w:val="none" w:sz="0" w:space="0" w:color="auto"/>
            <w:right w:val="none" w:sz="0" w:space="0" w:color="auto"/>
          </w:divBdr>
        </w:div>
        <w:div w:id="1661737053">
          <w:marLeft w:val="864"/>
          <w:marRight w:val="0"/>
          <w:marTop w:val="115"/>
          <w:marBottom w:val="0"/>
          <w:divBdr>
            <w:top w:val="none" w:sz="0" w:space="0" w:color="auto"/>
            <w:left w:val="none" w:sz="0" w:space="0" w:color="auto"/>
            <w:bottom w:val="none" w:sz="0" w:space="0" w:color="auto"/>
            <w:right w:val="none" w:sz="0" w:space="0" w:color="auto"/>
          </w:divBdr>
        </w:div>
        <w:div w:id="794953357">
          <w:marLeft w:val="864"/>
          <w:marRight w:val="0"/>
          <w:marTop w:val="115"/>
          <w:marBottom w:val="0"/>
          <w:divBdr>
            <w:top w:val="none" w:sz="0" w:space="0" w:color="auto"/>
            <w:left w:val="none" w:sz="0" w:space="0" w:color="auto"/>
            <w:bottom w:val="none" w:sz="0" w:space="0" w:color="auto"/>
            <w:right w:val="none" w:sz="0" w:space="0" w:color="auto"/>
          </w:divBdr>
        </w:div>
        <w:div w:id="1194225733">
          <w:marLeft w:val="864"/>
          <w:marRight w:val="0"/>
          <w:marTop w:val="115"/>
          <w:marBottom w:val="0"/>
          <w:divBdr>
            <w:top w:val="none" w:sz="0" w:space="0" w:color="auto"/>
            <w:left w:val="none" w:sz="0" w:space="0" w:color="auto"/>
            <w:bottom w:val="none" w:sz="0" w:space="0" w:color="auto"/>
            <w:right w:val="none" w:sz="0" w:space="0" w:color="auto"/>
          </w:divBdr>
        </w:div>
        <w:div w:id="817649115">
          <w:marLeft w:val="432"/>
          <w:marRight w:val="0"/>
          <w:marTop w:val="134"/>
          <w:marBottom w:val="0"/>
          <w:divBdr>
            <w:top w:val="none" w:sz="0" w:space="0" w:color="auto"/>
            <w:left w:val="none" w:sz="0" w:space="0" w:color="auto"/>
            <w:bottom w:val="none" w:sz="0" w:space="0" w:color="auto"/>
            <w:right w:val="none" w:sz="0" w:space="0" w:color="auto"/>
          </w:divBdr>
        </w:div>
        <w:div w:id="1458913977">
          <w:marLeft w:val="864"/>
          <w:marRight w:val="0"/>
          <w:marTop w:val="115"/>
          <w:marBottom w:val="0"/>
          <w:divBdr>
            <w:top w:val="none" w:sz="0" w:space="0" w:color="auto"/>
            <w:left w:val="none" w:sz="0" w:space="0" w:color="auto"/>
            <w:bottom w:val="none" w:sz="0" w:space="0" w:color="auto"/>
            <w:right w:val="none" w:sz="0" w:space="0" w:color="auto"/>
          </w:divBdr>
        </w:div>
        <w:div w:id="1100099507">
          <w:marLeft w:val="432"/>
          <w:marRight w:val="0"/>
          <w:marTop w:val="173"/>
          <w:marBottom w:val="0"/>
          <w:divBdr>
            <w:top w:val="none" w:sz="0" w:space="0" w:color="auto"/>
            <w:left w:val="none" w:sz="0" w:space="0" w:color="auto"/>
            <w:bottom w:val="none" w:sz="0" w:space="0" w:color="auto"/>
            <w:right w:val="none" w:sz="0" w:space="0" w:color="auto"/>
          </w:divBdr>
        </w:div>
        <w:div w:id="736782100">
          <w:marLeft w:val="432"/>
          <w:marRight w:val="0"/>
          <w:marTop w:val="130"/>
          <w:marBottom w:val="0"/>
          <w:divBdr>
            <w:top w:val="none" w:sz="0" w:space="0" w:color="auto"/>
            <w:left w:val="none" w:sz="0" w:space="0" w:color="auto"/>
            <w:bottom w:val="none" w:sz="0" w:space="0" w:color="auto"/>
            <w:right w:val="none" w:sz="0" w:space="0" w:color="auto"/>
          </w:divBdr>
        </w:div>
        <w:div w:id="1243220768">
          <w:marLeft w:val="864"/>
          <w:marRight w:val="0"/>
          <w:marTop w:val="106"/>
          <w:marBottom w:val="0"/>
          <w:divBdr>
            <w:top w:val="none" w:sz="0" w:space="0" w:color="auto"/>
            <w:left w:val="none" w:sz="0" w:space="0" w:color="auto"/>
            <w:bottom w:val="none" w:sz="0" w:space="0" w:color="auto"/>
            <w:right w:val="none" w:sz="0" w:space="0" w:color="auto"/>
          </w:divBdr>
        </w:div>
        <w:div w:id="1590848224">
          <w:marLeft w:val="432"/>
          <w:marRight w:val="0"/>
          <w:marTop w:val="130"/>
          <w:marBottom w:val="0"/>
          <w:divBdr>
            <w:top w:val="none" w:sz="0" w:space="0" w:color="auto"/>
            <w:left w:val="none" w:sz="0" w:space="0" w:color="auto"/>
            <w:bottom w:val="none" w:sz="0" w:space="0" w:color="auto"/>
            <w:right w:val="none" w:sz="0" w:space="0" w:color="auto"/>
          </w:divBdr>
        </w:div>
        <w:div w:id="1447311023">
          <w:marLeft w:val="864"/>
          <w:marRight w:val="0"/>
          <w:marTop w:val="106"/>
          <w:marBottom w:val="0"/>
          <w:divBdr>
            <w:top w:val="none" w:sz="0" w:space="0" w:color="auto"/>
            <w:left w:val="none" w:sz="0" w:space="0" w:color="auto"/>
            <w:bottom w:val="none" w:sz="0" w:space="0" w:color="auto"/>
            <w:right w:val="none" w:sz="0" w:space="0" w:color="auto"/>
          </w:divBdr>
        </w:div>
        <w:div w:id="2075004915">
          <w:marLeft w:val="1296"/>
          <w:marRight w:val="0"/>
          <w:marTop w:val="96"/>
          <w:marBottom w:val="0"/>
          <w:divBdr>
            <w:top w:val="none" w:sz="0" w:space="0" w:color="auto"/>
            <w:left w:val="none" w:sz="0" w:space="0" w:color="auto"/>
            <w:bottom w:val="none" w:sz="0" w:space="0" w:color="auto"/>
            <w:right w:val="none" w:sz="0" w:space="0" w:color="auto"/>
          </w:divBdr>
        </w:div>
        <w:div w:id="1241406815">
          <w:marLeft w:val="864"/>
          <w:marRight w:val="0"/>
          <w:marTop w:val="106"/>
          <w:marBottom w:val="0"/>
          <w:divBdr>
            <w:top w:val="none" w:sz="0" w:space="0" w:color="auto"/>
            <w:left w:val="none" w:sz="0" w:space="0" w:color="auto"/>
            <w:bottom w:val="none" w:sz="0" w:space="0" w:color="auto"/>
            <w:right w:val="none" w:sz="0" w:space="0" w:color="auto"/>
          </w:divBdr>
        </w:div>
      </w:divsChild>
    </w:div>
    <w:div w:id="951085142">
      <w:bodyDiv w:val="1"/>
      <w:marLeft w:val="0"/>
      <w:marRight w:val="0"/>
      <w:marTop w:val="0"/>
      <w:marBottom w:val="0"/>
      <w:divBdr>
        <w:top w:val="none" w:sz="0" w:space="0" w:color="auto"/>
        <w:left w:val="none" w:sz="0" w:space="0" w:color="auto"/>
        <w:bottom w:val="none" w:sz="0" w:space="0" w:color="auto"/>
        <w:right w:val="none" w:sz="0" w:space="0" w:color="auto"/>
      </w:divBdr>
      <w:divsChild>
        <w:div w:id="210919716">
          <w:marLeft w:val="0"/>
          <w:marRight w:val="0"/>
          <w:marTop w:val="0"/>
          <w:marBottom w:val="0"/>
          <w:divBdr>
            <w:top w:val="none" w:sz="0" w:space="0" w:color="auto"/>
            <w:left w:val="none" w:sz="0" w:space="0" w:color="auto"/>
            <w:bottom w:val="none" w:sz="0" w:space="0" w:color="auto"/>
            <w:right w:val="none" w:sz="0" w:space="0" w:color="auto"/>
          </w:divBdr>
          <w:divsChild>
            <w:div w:id="1726103253">
              <w:marLeft w:val="0"/>
              <w:marRight w:val="0"/>
              <w:marTop w:val="0"/>
              <w:marBottom w:val="0"/>
              <w:divBdr>
                <w:top w:val="none" w:sz="0" w:space="0" w:color="auto"/>
                <w:left w:val="none" w:sz="0" w:space="0" w:color="auto"/>
                <w:bottom w:val="none" w:sz="0" w:space="0" w:color="auto"/>
                <w:right w:val="none" w:sz="0" w:space="0" w:color="auto"/>
              </w:divBdr>
            </w:div>
            <w:div w:id="83112543">
              <w:marLeft w:val="0"/>
              <w:marRight w:val="0"/>
              <w:marTop w:val="0"/>
              <w:marBottom w:val="0"/>
              <w:divBdr>
                <w:top w:val="none" w:sz="0" w:space="0" w:color="auto"/>
                <w:left w:val="none" w:sz="0" w:space="0" w:color="auto"/>
                <w:bottom w:val="none" w:sz="0" w:space="0" w:color="auto"/>
                <w:right w:val="none" w:sz="0" w:space="0" w:color="auto"/>
              </w:divBdr>
            </w:div>
            <w:div w:id="236944194">
              <w:marLeft w:val="0"/>
              <w:marRight w:val="0"/>
              <w:marTop w:val="0"/>
              <w:marBottom w:val="0"/>
              <w:divBdr>
                <w:top w:val="none" w:sz="0" w:space="0" w:color="auto"/>
                <w:left w:val="none" w:sz="0" w:space="0" w:color="auto"/>
                <w:bottom w:val="none" w:sz="0" w:space="0" w:color="auto"/>
                <w:right w:val="none" w:sz="0" w:space="0" w:color="auto"/>
              </w:divBdr>
            </w:div>
            <w:div w:id="1174808228">
              <w:marLeft w:val="0"/>
              <w:marRight w:val="0"/>
              <w:marTop w:val="0"/>
              <w:marBottom w:val="0"/>
              <w:divBdr>
                <w:top w:val="none" w:sz="0" w:space="0" w:color="auto"/>
                <w:left w:val="none" w:sz="0" w:space="0" w:color="auto"/>
                <w:bottom w:val="none" w:sz="0" w:space="0" w:color="auto"/>
                <w:right w:val="none" w:sz="0" w:space="0" w:color="auto"/>
              </w:divBdr>
            </w:div>
            <w:div w:id="1982078426">
              <w:marLeft w:val="0"/>
              <w:marRight w:val="0"/>
              <w:marTop w:val="0"/>
              <w:marBottom w:val="0"/>
              <w:divBdr>
                <w:top w:val="none" w:sz="0" w:space="0" w:color="auto"/>
                <w:left w:val="none" w:sz="0" w:space="0" w:color="auto"/>
                <w:bottom w:val="none" w:sz="0" w:space="0" w:color="auto"/>
                <w:right w:val="none" w:sz="0" w:space="0" w:color="auto"/>
              </w:divBdr>
            </w:div>
            <w:div w:id="846359946">
              <w:marLeft w:val="0"/>
              <w:marRight w:val="0"/>
              <w:marTop w:val="0"/>
              <w:marBottom w:val="0"/>
              <w:divBdr>
                <w:top w:val="none" w:sz="0" w:space="0" w:color="auto"/>
                <w:left w:val="none" w:sz="0" w:space="0" w:color="auto"/>
                <w:bottom w:val="none" w:sz="0" w:space="0" w:color="auto"/>
                <w:right w:val="none" w:sz="0" w:space="0" w:color="auto"/>
              </w:divBdr>
            </w:div>
            <w:div w:id="2141528891">
              <w:marLeft w:val="0"/>
              <w:marRight w:val="0"/>
              <w:marTop w:val="0"/>
              <w:marBottom w:val="0"/>
              <w:divBdr>
                <w:top w:val="none" w:sz="0" w:space="0" w:color="auto"/>
                <w:left w:val="none" w:sz="0" w:space="0" w:color="auto"/>
                <w:bottom w:val="none" w:sz="0" w:space="0" w:color="auto"/>
                <w:right w:val="none" w:sz="0" w:space="0" w:color="auto"/>
              </w:divBdr>
            </w:div>
            <w:div w:id="831870793">
              <w:marLeft w:val="0"/>
              <w:marRight w:val="0"/>
              <w:marTop w:val="0"/>
              <w:marBottom w:val="0"/>
              <w:divBdr>
                <w:top w:val="none" w:sz="0" w:space="0" w:color="auto"/>
                <w:left w:val="none" w:sz="0" w:space="0" w:color="auto"/>
                <w:bottom w:val="none" w:sz="0" w:space="0" w:color="auto"/>
                <w:right w:val="none" w:sz="0" w:space="0" w:color="auto"/>
              </w:divBdr>
            </w:div>
            <w:div w:id="907765183">
              <w:marLeft w:val="0"/>
              <w:marRight w:val="0"/>
              <w:marTop w:val="0"/>
              <w:marBottom w:val="0"/>
              <w:divBdr>
                <w:top w:val="none" w:sz="0" w:space="0" w:color="auto"/>
                <w:left w:val="none" w:sz="0" w:space="0" w:color="auto"/>
                <w:bottom w:val="none" w:sz="0" w:space="0" w:color="auto"/>
                <w:right w:val="none" w:sz="0" w:space="0" w:color="auto"/>
              </w:divBdr>
            </w:div>
            <w:div w:id="41027861">
              <w:marLeft w:val="0"/>
              <w:marRight w:val="0"/>
              <w:marTop w:val="0"/>
              <w:marBottom w:val="0"/>
              <w:divBdr>
                <w:top w:val="none" w:sz="0" w:space="0" w:color="auto"/>
                <w:left w:val="none" w:sz="0" w:space="0" w:color="auto"/>
                <w:bottom w:val="none" w:sz="0" w:space="0" w:color="auto"/>
                <w:right w:val="none" w:sz="0" w:space="0" w:color="auto"/>
              </w:divBdr>
            </w:div>
            <w:div w:id="2000108499">
              <w:marLeft w:val="0"/>
              <w:marRight w:val="0"/>
              <w:marTop w:val="0"/>
              <w:marBottom w:val="0"/>
              <w:divBdr>
                <w:top w:val="none" w:sz="0" w:space="0" w:color="auto"/>
                <w:left w:val="none" w:sz="0" w:space="0" w:color="auto"/>
                <w:bottom w:val="none" w:sz="0" w:space="0" w:color="auto"/>
                <w:right w:val="none" w:sz="0" w:space="0" w:color="auto"/>
              </w:divBdr>
            </w:div>
            <w:div w:id="3759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0460">
      <w:bodyDiv w:val="1"/>
      <w:marLeft w:val="0"/>
      <w:marRight w:val="0"/>
      <w:marTop w:val="0"/>
      <w:marBottom w:val="0"/>
      <w:divBdr>
        <w:top w:val="none" w:sz="0" w:space="0" w:color="auto"/>
        <w:left w:val="none" w:sz="0" w:space="0" w:color="auto"/>
        <w:bottom w:val="none" w:sz="0" w:space="0" w:color="auto"/>
        <w:right w:val="none" w:sz="0" w:space="0" w:color="auto"/>
      </w:divBdr>
    </w:div>
    <w:div w:id="2125727856">
      <w:bodyDiv w:val="1"/>
      <w:marLeft w:val="0"/>
      <w:marRight w:val="0"/>
      <w:marTop w:val="0"/>
      <w:marBottom w:val="0"/>
      <w:divBdr>
        <w:top w:val="none" w:sz="0" w:space="0" w:color="auto"/>
        <w:left w:val="none" w:sz="0" w:space="0" w:color="auto"/>
        <w:bottom w:val="none" w:sz="0" w:space="0" w:color="auto"/>
        <w:right w:val="none" w:sz="0" w:space="0" w:color="auto"/>
      </w:divBdr>
      <w:divsChild>
        <w:div w:id="1573076997">
          <w:marLeft w:val="432"/>
          <w:marRight w:val="0"/>
          <w:marTop w:val="154"/>
          <w:marBottom w:val="0"/>
          <w:divBdr>
            <w:top w:val="none" w:sz="0" w:space="0" w:color="auto"/>
            <w:left w:val="none" w:sz="0" w:space="0" w:color="auto"/>
            <w:bottom w:val="none" w:sz="0" w:space="0" w:color="auto"/>
            <w:right w:val="none" w:sz="0" w:space="0" w:color="auto"/>
          </w:divBdr>
        </w:div>
        <w:div w:id="1425421276">
          <w:marLeft w:val="432"/>
          <w:marRight w:val="0"/>
          <w:marTop w:val="130"/>
          <w:marBottom w:val="0"/>
          <w:divBdr>
            <w:top w:val="none" w:sz="0" w:space="0" w:color="auto"/>
            <w:left w:val="none" w:sz="0" w:space="0" w:color="auto"/>
            <w:bottom w:val="none" w:sz="0" w:space="0" w:color="auto"/>
            <w:right w:val="none" w:sz="0" w:space="0" w:color="auto"/>
          </w:divBdr>
        </w:div>
        <w:div w:id="130297112">
          <w:marLeft w:val="432"/>
          <w:marRight w:val="0"/>
          <w:marTop w:val="130"/>
          <w:marBottom w:val="0"/>
          <w:divBdr>
            <w:top w:val="none" w:sz="0" w:space="0" w:color="auto"/>
            <w:left w:val="none" w:sz="0" w:space="0" w:color="auto"/>
            <w:bottom w:val="none" w:sz="0" w:space="0" w:color="auto"/>
            <w:right w:val="none" w:sz="0" w:space="0" w:color="auto"/>
          </w:divBdr>
        </w:div>
        <w:div w:id="254486007">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D08A-D408-4FD7-915D-EB78F92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Cartersville City Schools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jhawn1</dc:creator>
  <cp:lastModifiedBy>jhawn1</cp:lastModifiedBy>
  <cp:revision>1</cp:revision>
  <cp:lastPrinted>2014-09-24T15:08:00Z</cp:lastPrinted>
  <dcterms:created xsi:type="dcterms:W3CDTF">2014-09-24T12:21:00Z</dcterms:created>
  <dcterms:modified xsi:type="dcterms:W3CDTF">2014-09-24T19:34:00Z</dcterms:modified>
</cp:coreProperties>
</file>